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751D29" w:rsidRPr="003F3658" w:rsidRDefault="00A26A6E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5C3DE6" w:rsidRPr="003F3658" w:rsidRDefault="00A26A6E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3F3658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3F3658">
        <w:rPr>
          <w:rFonts w:ascii="Cambria" w:hAnsi="Cambria"/>
          <w:b/>
          <w:w w:val="90"/>
          <w:sz w:val="20"/>
          <w:szCs w:val="20"/>
        </w:rPr>
        <w:t>:</w:t>
      </w:r>
    </w:p>
    <w:p w:rsidR="00863E16" w:rsidRPr="00863E16" w:rsidRDefault="00863E16" w:rsidP="00863E16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r w:rsidRPr="00863E16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szpitalnych SP ZOZ w Przeworsku, </w:t>
      </w:r>
      <w:proofErr w:type="gramStart"/>
      <w:r w:rsidRPr="00863E16">
        <w:rPr>
          <w:rFonts w:ascii="Cambria" w:hAnsi="Cambria"/>
          <w:b/>
          <w:bCs/>
          <w:iCs/>
          <w:w w:val="90"/>
          <w:sz w:val="22"/>
          <w:szCs w:val="22"/>
        </w:rPr>
        <w:t>tj. :</w:t>
      </w:r>
      <w:proofErr w:type="gramEnd"/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>Oddziale Kardiologicznym</w:t>
      </w:r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>Oddziale Chorób Wewnętrznych</w:t>
      </w:r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>Oddziale Urologicznym</w:t>
      </w:r>
    </w:p>
    <w:p w:rsidR="00863E16" w:rsidRPr="00863E16" w:rsidRDefault="00863E16" w:rsidP="00863E16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proofErr w:type="gramStart"/>
      <w:r w:rsidRPr="00863E16">
        <w:rPr>
          <w:rFonts w:ascii="Cambria" w:hAnsi="Cambria"/>
          <w:b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b/>
          <w:w w:val="90"/>
          <w:sz w:val="22"/>
          <w:szCs w:val="22"/>
        </w:rPr>
        <w:t xml:space="preserve"> zakresie dyżurów medycznych pełnionych w:</w:t>
      </w:r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 xml:space="preserve">Izbie Przyjęć </w:t>
      </w:r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 xml:space="preserve">Oddziale Urologicznym </w:t>
      </w:r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 xml:space="preserve">Oddziale Kardiologicznym </w:t>
      </w:r>
    </w:p>
    <w:p w:rsidR="00863E16" w:rsidRPr="00863E16" w:rsidRDefault="00863E16" w:rsidP="00863E16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="Cambria" w:hAnsi="Cambria"/>
          <w:w w:val="90"/>
          <w:sz w:val="22"/>
          <w:szCs w:val="22"/>
        </w:rPr>
        <w:t xml:space="preserve">Oddziale Chorób Wewnętrznych z zabezpieczeniem Oddziału Geriatrii i Oddziału Rehabilitacji Neurologicznej </w:t>
      </w:r>
    </w:p>
    <w:p w:rsidR="00863E16" w:rsidRPr="00863E16" w:rsidRDefault="00863E16" w:rsidP="00863E16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863E16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b/>
          <w:bCs/>
          <w:w w:val="90"/>
          <w:sz w:val="22"/>
          <w:szCs w:val="22"/>
        </w:rPr>
        <w:t xml:space="preserve"> poradni neurologicznej dla dzieci </w:t>
      </w:r>
    </w:p>
    <w:p w:rsidR="00863E16" w:rsidRPr="00863E16" w:rsidRDefault="00863E16" w:rsidP="00863E16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863E16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b/>
          <w:bCs/>
          <w:w w:val="90"/>
          <w:sz w:val="22"/>
          <w:szCs w:val="22"/>
        </w:rPr>
        <w:t xml:space="preserve"> poradni reumatologicznej </w:t>
      </w:r>
    </w:p>
    <w:p w:rsidR="00863E16" w:rsidRPr="00863E16" w:rsidRDefault="00863E16" w:rsidP="00863E16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863E16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b/>
          <w:bCs/>
          <w:w w:val="90"/>
          <w:sz w:val="22"/>
          <w:szCs w:val="22"/>
        </w:rPr>
        <w:t xml:space="preserve"> poradni dermatologicznej </w:t>
      </w:r>
    </w:p>
    <w:p w:rsidR="00863E16" w:rsidRPr="00863E16" w:rsidRDefault="00863E16" w:rsidP="00863E16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863E16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b/>
          <w:bCs/>
          <w:w w:val="90"/>
          <w:sz w:val="22"/>
          <w:szCs w:val="22"/>
        </w:rPr>
        <w:t xml:space="preserve"> nocnej i świątecznej opiece zdrowotnej </w:t>
      </w:r>
    </w:p>
    <w:p w:rsidR="00863E16" w:rsidRPr="00863E16" w:rsidRDefault="00863E16" w:rsidP="00863E16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63E16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b/>
          <w:bCs/>
          <w:w w:val="90"/>
          <w:sz w:val="22"/>
          <w:szCs w:val="22"/>
        </w:rPr>
        <w:t xml:space="preserve"> poradniach lekarza POZ w Zarzeczu i w Żurawiczkach</w:t>
      </w:r>
    </w:p>
    <w:p w:rsidR="000731B0" w:rsidRPr="003F3658" w:rsidRDefault="000731B0" w:rsidP="003F3658">
      <w:pPr>
        <w:jc w:val="both"/>
        <w:rPr>
          <w:rFonts w:ascii="Cambria" w:hAnsi="Cambria"/>
          <w:w w:val="90"/>
          <w:sz w:val="20"/>
          <w:szCs w:val="20"/>
        </w:rPr>
      </w:pPr>
    </w:p>
    <w:p w:rsidR="00BB1648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3F3658" w:rsidRDefault="00F830DF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Nr</w:t>
      </w:r>
      <w:r w:rsidR="00863E16">
        <w:rPr>
          <w:rFonts w:asciiTheme="majorHAnsi" w:hAnsiTheme="majorHAnsi"/>
          <w:w w:val="90"/>
          <w:sz w:val="20"/>
          <w:szCs w:val="20"/>
        </w:rPr>
        <w:t xml:space="preserve"> 5/2022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 z </w:t>
      </w:r>
      <w:r w:rsidR="00863E16">
        <w:rPr>
          <w:rFonts w:asciiTheme="majorHAnsi" w:hAnsiTheme="majorHAnsi"/>
          <w:w w:val="90"/>
          <w:sz w:val="20"/>
          <w:szCs w:val="20"/>
        </w:rPr>
        <w:t>dn. 10-0</w:t>
      </w:r>
      <w:r w:rsidR="008D331C">
        <w:rPr>
          <w:rFonts w:asciiTheme="majorHAnsi" w:hAnsiTheme="majorHAnsi"/>
          <w:w w:val="90"/>
          <w:sz w:val="20"/>
          <w:szCs w:val="20"/>
        </w:rPr>
        <w:t>2</w:t>
      </w:r>
      <w:r w:rsidR="00863E16">
        <w:rPr>
          <w:rFonts w:asciiTheme="majorHAnsi" w:hAnsiTheme="majorHAnsi"/>
          <w:w w:val="90"/>
          <w:sz w:val="20"/>
          <w:szCs w:val="20"/>
        </w:rPr>
        <w:t>-2022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3F3658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Iwona Kawalec -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Pieczko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r w:rsidRPr="003F3658">
        <w:rPr>
          <w:rFonts w:asciiTheme="majorHAnsi" w:hAnsiTheme="majorHAnsi"/>
          <w:b/>
          <w:w w:val="90"/>
          <w:sz w:val="20"/>
          <w:szCs w:val="20"/>
        </w:rPr>
        <w:t>-radca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prawny </w:t>
      </w:r>
    </w:p>
    <w:p w:rsid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Marzanna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Pelc</w:t>
      </w:r>
      <w:r>
        <w:rPr>
          <w:rFonts w:asciiTheme="majorHAnsi" w:hAnsiTheme="majorHAnsi"/>
          <w:b/>
          <w:w w:val="90"/>
          <w:sz w:val="20"/>
          <w:szCs w:val="20"/>
        </w:rPr>
        <w:t xml:space="preserve">                       </w:t>
      </w:r>
      <w:r w:rsidRPr="008D331C">
        <w:rPr>
          <w:rFonts w:asciiTheme="majorHAnsi" w:hAnsiTheme="majorHAnsi"/>
          <w:b/>
          <w:w w:val="90"/>
          <w:sz w:val="20"/>
          <w:szCs w:val="20"/>
        </w:rPr>
        <w:t>– Naczelna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Pielęgniarka</w:t>
      </w:r>
    </w:p>
    <w:p w:rsidR="008D331C" w:rsidRP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Barbara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Cieszyńska</w:t>
      </w:r>
      <w:r w:rsidRPr="008D331C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>
        <w:rPr>
          <w:rFonts w:asciiTheme="majorHAnsi" w:hAnsiTheme="majorHAnsi"/>
          <w:b/>
          <w:w w:val="90"/>
          <w:sz w:val="22"/>
          <w:szCs w:val="22"/>
        </w:rPr>
        <w:t xml:space="preserve">          </w:t>
      </w:r>
      <w:r w:rsidRPr="008D331C">
        <w:rPr>
          <w:rFonts w:asciiTheme="majorHAnsi" w:hAnsiTheme="majorHAnsi"/>
          <w:b/>
          <w:w w:val="90"/>
          <w:sz w:val="22"/>
          <w:szCs w:val="22"/>
        </w:rPr>
        <w:t>–</w:t>
      </w: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0"/>
          <w:szCs w:val="20"/>
        </w:rPr>
        <w:t>A</w:t>
      </w:r>
      <w:r w:rsidRPr="008D331C">
        <w:rPr>
          <w:rFonts w:asciiTheme="majorHAnsi" w:hAnsiTheme="majorHAnsi"/>
          <w:b/>
          <w:w w:val="90"/>
          <w:sz w:val="20"/>
          <w:szCs w:val="20"/>
        </w:rPr>
        <w:t>systent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dyrektora –kierownik działu analiz ekonomicznych </w:t>
      </w:r>
    </w:p>
    <w:p w:rsidR="008D331C" w:rsidRDefault="008D331C" w:rsidP="008D331C">
      <w:pPr>
        <w:ind w:left="708"/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i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> ubezpieczeń zdrowotnych</w:t>
      </w:r>
    </w:p>
    <w:p w:rsidR="00947C79" w:rsidRPr="003F3658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 </w:t>
      </w:r>
      <w:r w:rsidR="00F80DC9">
        <w:rPr>
          <w:rFonts w:asciiTheme="majorHAnsi" w:hAnsiTheme="majorHAnsi"/>
          <w:b/>
          <w:w w:val="90"/>
          <w:sz w:val="20"/>
          <w:szCs w:val="20"/>
        </w:rPr>
        <w:t>- Kierownik</w:t>
      </w:r>
      <w:proofErr w:type="gramEnd"/>
      <w:r w:rsidR="00F80DC9"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863E16" w:rsidRPr="00863E16" w:rsidRDefault="009D15D2" w:rsidP="00863E16">
      <w:pPr>
        <w:jc w:val="both"/>
        <w:rPr>
          <w:rFonts w:ascii="Cambria" w:eastAsia="MS Mincho" w:hAnsi="Cambria"/>
          <w:b/>
          <w:w w:val="90"/>
          <w:sz w:val="22"/>
          <w:szCs w:val="22"/>
        </w:rPr>
      </w:pPr>
      <w:r w:rsidRPr="009D15D2">
        <w:rPr>
          <w:rFonts w:asciiTheme="majorHAnsi" w:hAnsiTheme="majorHAnsi"/>
          <w:b/>
          <w:w w:val="90"/>
          <w:sz w:val="20"/>
          <w:szCs w:val="20"/>
        </w:rPr>
        <w:t xml:space="preserve"> 1</w:t>
      </w:r>
      <w:r w:rsidR="00BF2083" w:rsidRPr="009D15D2">
        <w:rPr>
          <w:rFonts w:asciiTheme="majorHAnsi" w:hAnsiTheme="majorHAnsi"/>
          <w:b/>
          <w:w w:val="90"/>
          <w:sz w:val="20"/>
          <w:szCs w:val="20"/>
        </w:rPr>
        <w:t xml:space="preserve">. </w:t>
      </w:r>
      <w:r w:rsidR="00F80DC9" w:rsidRPr="009D15D2">
        <w:rPr>
          <w:rFonts w:ascii="Cambria" w:hAnsi="Cambria"/>
          <w:b/>
          <w:w w:val="92"/>
          <w:sz w:val="20"/>
          <w:szCs w:val="20"/>
        </w:rPr>
        <w:t>„</w:t>
      </w:r>
      <w:r w:rsidR="00863E16" w:rsidRPr="00863E16">
        <w:rPr>
          <w:rFonts w:ascii="Cambria" w:eastAsia="MS Mincho" w:hAnsi="Cambria"/>
          <w:b/>
          <w:w w:val="90"/>
          <w:sz w:val="22"/>
          <w:szCs w:val="22"/>
        </w:rPr>
        <w:t>Jolanty Borcz Prywatny Gabinet Lekarski Pediatryczno- Pulmonologiczny</w:t>
      </w:r>
    </w:p>
    <w:p w:rsidR="00863E16" w:rsidRPr="00863E16" w:rsidRDefault="00863E16" w:rsidP="00863E16">
      <w:pPr>
        <w:jc w:val="both"/>
        <w:rPr>
          <w:rFonts w:ascii="Cambria" w:eastAsia="MS Mincho" w:hAnsi="Cambria"/>
          <w:b/>
          <w:w w:val="90"/>
          <w:sz w:val="22"/>
          <w:szCs w:val="22"/>
        </w:rPr>
      </w:pPr>
      <w:r w:rsidRPr="00863E16">
        <w:rPr>
          <w:rFonts w:ascii="Cambria" w:eastAsia="MS Mincho" w:hAnsi="Cambria"/>
          <w:b/>
          <w:w w:val="90"/>
          <w:sz w:val="22"/>
          <w:szCs w:val="22"/>
        </w:rPr>
        <w:t xml:space="preserve">    ul. Tadeusza </w:t>
      </w:r>
      <w:proofErr w:type="gramStart"/>
      <w:r w:rsidRPr="00863E16">
        <w:rPr>
          <w:rFonts w:ascii="Cambria" w:eastAsia="MS Mincho" w:hAnsi="Cambria"/>
          <w:b/>
          <w:w w:val="90"/>
          <w:sz w:val="22"/>
          <w:szCs w:val="22"/>
        </w:rPr>
        <w:t>Kościuszki 7  37-200 Przeworsk</w:t>
      </w:r>
      <w:proofErr w:type="gramEnd"/>
      <w:r w:rsidRPr="00863E16">
        <w:rPr>
          <w:rFonts w:ascii="Cambria" w:eastAsia="MS Mincho" w:hAnsi="Cambria"/>
          <w:b/>
          <w:w w:val="90"/>
          <w:sz w:val="22"/>
          <w:szCs w:val="22"/>
        </w:rPr>
        <w:t xml:space="preserve">  </w:t>
      </w:r>
    </w:p>
    <w:p w:rsidR="00863E16" w:rsidRPr="00863E16" w:rsidRDefault="00863E16" w:rsidP="00863E16">
      <w:pPr>
        <w:spacing w:line="360" w:lineRule="auto"/>
        <w:jc w:val="both"/>
        <w:rPr>
          <w:rFonts w:ascii="Cambria" w:hAnsi="Cambria"/>
          <w:w w:val="90"/>
          <w:sz w:val="22"/>
          <w:szCs w:val="22"/>
        </w:rPr>
      </w:pPr>
      <w:r w:rsidRPr="00863E16">
        <w:rPr>
          <w:rFonts w:asciiTheme="majorHAnsi" w:hAnsiTheme="majorHAnsi"/>
          <w:w w:val="90"/>
          <w:sz w:val="22"/>
          <w:szCs w:val="22"/>
        </w:rPr>
        <w:t xml:space="preserve">w zakresie udzielania świadczeń </w:t>
      </w:r>
      <w:proofErr w:type="gramStart"/>
      <w:r w:rsidRPr="00863E16">
        <w:rPr>
          <w:rFonts w:asciiTheme="majorHAnsi" w:hAnsiTheme="majorHAnsi"/>
          <w:w w:val="90"/>
          <w:sz w:val="22"/>
          <w:szCs w:val="22"/>
        </w:rPr>
        <w:t xml:space="preserve">zdrowotnych  </w:t>
      </w:r>
      <w:r w:rsidRPr="00863E16">
        <w:rPr>
          <w:rFonts w:ascii="Cambria" w:hAnsi="Cambria"/>
          <w:w w:val="90"/>
          <w:sz w:val="22"/>
          <w:szCs w:val="22"/>
        </w:rPr>
        <w:t>w</w:t>
      </w:r>
      <w:proofErr w:type="gramEnd"/>
      <w:r w:rsidRPr="00863E16">
        <w:rPr>
          <w:rFonts w:ascii="Cambria" w:hAnsi="Cambria"/>
          <w:w w:val="90"/>
          <w:sz w:val="22"/>
          <w:szCs w:val="22"/>
        </w:rPr>
        <w:t xml:space="preserve"> </w:t>
      </w:r>
      <w:r w:rsidRPr="00863E16">
        <w:rPr>
          <w:rFonts w:ascii="Cambria" w:hAnsi="Cambria"/>
          <w:bCs/>
          <w:w w:val="90"/>
          <w:sz w:val="22"/>
          <w:szCs w:val="22"/>
        </w:rPr>
        <w:t>poradniach lekarza POZ w Zarzeczu i w Żurawiczkach</w:t>
      </w:r>
    </w:p>
    <w:p w:rsidR="00E026C5" w:rsidRPr="00E026C5" w:rsidRDefault="009D15D2" w:rsidP="00E026C5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9D15D2">
        <w:rPr>
          <w:rFonts w:asciiTheme="majorHAnsi" w:hAnsiTheme="majorHAnsi"/>
          <w:b/>
          <w:w w:val="90"/>
          <w:sz w:val="20"/>
          <w:szCs w:val="20"/>
        </w:rPr>
        <w:t>2</w:t>
      </w:r>
      <w:r w:rsidR="00BF2083" w:rsidRPr="009D15D2">
        <w:rPr>
          <w:rFonts w:asciiTheme="majorHAnsi" w:hAnsiTheme="majorHAnsi"/>
          <w:b/>
          <w:w w:val="90"/>
          <w:sz w:val="20"/>
          <w:szCs w:val="20"/>
        </w:rPr>
        <w:t>.</w:t>
      </w:r>
      <w:r w:rsidR="00BF2083" w:rsidRPr="009D15D2">
        <w:rPr>
          <w:rFonts w:ascii="Cambria" w:hAnsi="Cambria"/>
          <w:w w:val="92"/>
          <w:sz w:val="20"/>
          <w:szCs w:val="20"/>
        </w:rPr>
        <w:t xml:space="preserve"> </w:t>
      </w:r>
      <w:r w:rsidR="00E026C5" w:rsidRPr="00E026C5">
        <w:rPr>
          <w:rFonts w:ascii="Cambria" w:hAnsi="Cambria"/>
          <w:b/>
          <w:bCs/>
          <w:w w:val="90"/>
          <w:sz w:val="22"/>
          <w:szCs w:val="22"/>
        </w:rPr>
        <w:t xml:space="preserve">Beaty </w:t>
      </w:r>
      <w:proofErr w:type="spellStart"/>
      <w:r w:rsidR="00E026C5" w:rsidRPr="00E026C5">
        <w:rPr>
          <w:rFonts w:ascii="Cambria" w:hAnsi="Cambria"/>
          <w:b/>
          <w:bCs/>
          <w:w w:val="90"/>
          <w:sz w:val="22"/>
          <w:szCs w:val="22"/>
        </w:rPr>
        <w:t>Szebla</w:t>
      </w:r>
      <w:proofErr w:type="spellEnd"/>
      <w:r w:rsidR="00E026C5" w:rsidRPr="00E026C5">
        <w:rPr>
          <w:rFonts w:ascii="Cambria" w:hAnsi="Cambria"/>
          <w:bCs/>
          <w:w w:val="90"/>
          <w:sz w:val="22"/>
          <w:szCs w:val="22"/>
        </w:rPr>
        <w:t xml:space="preserve">- Gabinet Neurologiczny „Visio </w:t>
      </w:r>
      <w:proofErr w:type="spellStart"/>
      <w:r w:rsidR="00E026C5" w:rsidRPr="00E026C5">
        <w:rPr>
          <w:rFonts w:ascii="Cambria" w:hAnsi="Cambria"/>
          <w:bCs/>
          <w:w w:val="90"/>
          <w:sz w:val="22"/>
          <w:szCs w:val="22"/>
        </w:rPr>
        <w:t>Medica</w:t>
      </w:r>
      <w:proofErr w:type="spellEnd"/>
      <w:r w:rsidR="00E026C5" w:rsidRPr="00E026C5">
        <w:rPr>
          <w:rFonts w:ascii="Cambria" w:hAnsi="Cambria"/>
          <w:bCs/>
          <w:w w:val="90"/>
          <w:sz w:val="22"/>
          <w:szCs w:val="22"/>
        </w:rPr>
        <w:t>” ul. Juliusza Słowackiego 17, 37-500 Jarosław</w:t>
      </w: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E026C5">
        <w:rPr>
          <w:rFonts w:asciiTheme="majorHAnsi" w:hAnsiTheme="majorHAnsi"/>
          <w:w w:val="90"/>
          <w:sz w:val="22"/>
          <w:szCs w:val="22"/>
        </w:rPr>
        <w:t xml:space="preserve">w zakresie udzielania świadczeń </w:t>
      </w:r>
      <w:proofErr w:type="gramStart"/>
      <w:r w:rsidRPr="00E026C5">
        <w:rPr>
          <w:rFonts w:asciiTheme="majorHAnsi" w:hAnsiTheme="majorHAnsi"/>
          <w:w w:val="90"/>
          <w:sz w:val="22"/>
          <w:szCs w:val="22"/>
        </w:rPr>
        <w:t xml:space="preserve">zdrowotnych  </w:t>
      </w:r>
      <w:r w:rsidRPr="00E026C5">
        <w:rPr>
          <w:rFonts w:ascii="Cambria" w:hAnsi="Cambria"/>
          <w:w w:val="90"/>
          <w:sz w:val="22"/>
          <w:szCs w:val="22"/>
        </w:rPr>
        <w:t>w</w:t>
      </w:r>
      <w:proofErr w:type="gramEnd"/>
      <w:r w:rsidRPr="00E026C5">
        <w:rPr>
          <w:rFonts w:ascii="Cambria" w:hAnsi="Cambria"/>
          <w:w w:val="90"/>
          <w:sz w:val="22"/>
          <w:szCs w:val="22"/>
        </w:rPr>
        <w:t xml:space="preserve"> </w:t>
      </w:r>
      <w:r w:rsidRPr="00E026C5">
        <w:rPr>
          <w:rFonts w:ascii="Cambria" w:hAnsi="Cambria"/>
          <w:bCs/>
          <w:w w:val="90"/>
          <w:sz w:val="22"/>
          <w:szCs w:val="22"/>
        </w:rPr>
        <w:t xml:space="preserve">poradniach lekarza POZ  w </w:t>
      </w:r>
      <w:r>
        <w:rPr>
          <w:rFonts w:ascii="Cambria" w:hAnsi="Cambria"/>
          <w:bCs/>
          <w:w w:val="90"/>
          <w:sz w:val="22"/>
          <w:szCs w:val="22"/>
        </w:rPr>
        <w:t xml:space="preserve">Zarzeczu </w:t>
      </w:r>
      <w:r w:rsidRPr="009D15D2">
        <w:rPr>
          <w:rFonts w:ascii="Cambria" w:hAnsi="Cambria"/>
          <w:b/>
          <w:w w:val="90"/>
          <w:sz w:val="20"/>
          <w:szCs w:val="20"/>
        </w:rPr>
        <w:t xml:space="preserve"> </w:t>
      </w:r>
    </w:p>
    <w:p w:rsidR="0054417B" w:rsidRDefault="0054417B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  <w:r>
        <w:rPr>
          <w:rFonts w:ascii="Cambria" w:hAnsi="Cambria"/>
          <w:b/>
          <w:w w:val="90"/>
          <w:sz w:val="20"/>
          <w:szCs w:val="20"/>
        </w:rPr>
        <w:t>W pozostałych zakresach oferty nie wpłynęły</w:t>
      </w:r>
      <w:r w:rsidR="00000CE6">
        <w:rPr>
          <w:rFonts w:ascii="Cambria" w:hAnsi="Cambria"/>
          <w:b/>
          <w:w w:val="90"/>
          <w:sz w:val="20"/>
          <w:szCs w:val="20"/>
        </w:rPr>
        <w:t>.</w:t>
      </w:r>
      <w:bookmarkStart w:id="0" w:name="_GoBack"/>
      <w:bookmarkEnd w:id="0"/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54417B" w:rsidRDefault="0054417B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833E77">
        <w:rPr>
          <w:rFonts w:asciiTheme="majorHAnsi" w:hAnsiTheme="majorHAnsi"/>
          <w:w w:val="90"/>
          <w:sz w:val="20"/>
          <w:szCs w:val="20"/>
        </w:rPr>
        <w:t>6</w:t>
      </w:r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E026C5">
        <w:rPr>
          <w:rFonts w:asciiTheme="majorHAnsi" w:hAnsiTheme="majorHAnsi"/>
          <w:w w:val="90"/>
          <w:sz w:val="20"/>
          <w:szCs w:val="20"/>
        </w:rPr>
        <w:t>0</w:t>
      </w:r>
      <w:r w:rsidR="00502283">
        <w:rPr>
          <w:rFonts w:asciiTheme="majorHAnsi" w:hAnsiTheme="majorHAnsi"/>
          <w:w w:val="90"/>
          <w:sz w:val="20"/>
          <w:szCs w:val="20"/>
        </w:rPr>
        <w:t>2</w:t>
      </w:r>
      <w:r w:rsidR="00E026C5">
        <w:rPr>
          <w:rFonts w:asciiTheme="majorHAnsi" w:hAnsiTheme="majorHAnsi"/>
          <w:w w:val="90"/>
          <w:sz w:val="20"/>
          <w:szCs w:val="20"/>
        </w:rPr>
        <w:t>-2022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Marzanna Pelc</w:t>
      </w:r>
    </w:p>
    <w:p w:rsidR="00BF2083" w:rsidRPr="003F3658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Barbara Cieszyńska</w:t>
      </w:r>
    </w:p>
    <w:p w:rsidR="001F238E" w:rsidRPr="003F3658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3230"/>
    <w:multiLevelType w:val="hybridMultilevel"/>
    <w:tmpl w:val="56E29A38"/>
    <w:lvl w:ilvl="0" w:tplc="85B848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00CE6"/>
    <w:rsid w:val="00071CDD"/>
    <w:rsid w:val="000731B0"/>
    <w:rsid w:val="000E5F2C"/>
    <w:rsid w:val="00103E3B"/>
    <w:rsid w:val="001066B6"/>
    <w:rsid w:val="001C2D3A"/>
    <w:rsid w:val="001D48B0"/>
    <w:rsid w:val="001D6D71"/>
    <w:rsid w:val="001E56AD"/>
    <w:rsid w:val="001F238E"/>
    <w:rsid w:val="001F71B3"/>
    <w:rsid w:val="002035A3"/>
    <w:rsid w:val="0023298C"/>
    <w:rsid w:val="002347A2"/>
    <w:rsid w:val="00260C74"/>
    <w:rsid w:val="00271F1B"/>
    <w:rsid w:val="002A675E"/>
    <w:rsid w:val="0032664C"/>
    <w:rsid w:val="00337CF1"/>
    <w:rsid w:val="00351BDF"/>
    <w:rsid w:val="003568C8"/>
    <w:rsid w:val="00384C35"/>
    <w:rsid w:val="003A4DD1"/>
    <w:rsid w:val="003F3658"/>
    <w:rsid w:val="004446E2"/>
    <w:rsid w:val="0044747C"/>
    <w:rsid w:val="004513B3"/>
    <w:rsid w:val="0049606B"/>
    <w:rsid w:val="004C64EF"/>
    <w:rsid w:val="00502283"/>
    <w:rsid w:val="00506EF6"/>
    <w:rsid w:val="00525CF1"/>
    <w:rsid w:val="0054417B"/>
    <w:rsid w:val="00565A24"/>
    <w:rsid w:val="00575668"/>
    <w:rsid w:val="00584747"/>
    <w:rsid w:val="00594787"/>
    <w:rsid w:val="005C3DE6"/>
    <w:rsid w:val="00600979"/>
    <w:rsid w:val="006013A1"/>
    <w:rsid w:val="00611FE9"/>
    <w:rsid w:val="00694280"/>
    <w:rsid w:val="006C399E"/>
    <w:rsid w:val="006E47D7"/>
    <w:rsid w:val="00747369"/>
    <w:rsid w:val="00751D29"/>
    <w:rsid w:val="00790768"/>
    <w:rsid w:val="007908CC"/>
    <w:rsid w:val="007B7A2D"/>
    <w:rsid w:val="007C5244"/>
    <w:rsid w:val="007D2892"/>
    <w:rsid w:val="008043E1"/>
    <w:rsid w:val="00813270"/>
    <w:rsid w:val="00833E77"/>
    <w:rsid w:val="00863E16"/>
    <w:rsid w:val="00885B69"/>
    <w:rsid w:val="008B725B"/>
    <w:rsid w:val="008D331C"/>
    <w:rsid w:val="008F5D5B"/>
    <w:rsid w:val="008F7D8A"/>
    <w:rsid w:val="0090029A"/>
    <w:rsid w:val="00905C3C"/>
    <w:rsid w:val="00947C79"/>
    <w:rsid w:val="0095167D"/>
    <w:rsid w:val="00967F09"/>
    <w:rsid w:val="009C0407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93240"/>
    <w:rsid w:val="00D023F9"/>
    <w:rsid w:val="00D2611E"/>
    <w:rsid w:val="00D76C92"/>
    <w:rsid w:val="00DD1CBF"/>
    <w:rsid w:val="00E026C5"/>
    <w:rsid w:val="00E159B8"/>
    <w:rsid w:val="00E33F3F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2021-06-21T11:40:00Z</cp:lastPrinted>
  <dcterms:created xsi:type="dcterms:W3CDTF">2022-02-16T07:42:00Z</dcterms:created>
  <dcterms:modified xsi:type="dcterms:W3CDTF">2022-02-17T10:07:00Z</dcterms:modified>
</cp:coreProperties>
</file>