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D46A" w14:textId="77777777" w:rsidR="008F7D8A" w:rsidRPr="00E64DBB" w:rsidRDefault="008F7D8A" w:rsidP="00997F9F">
      <w:pPr>
        <w:spacing w:line="360" w:lineRule="auto"/>
        <w:jc w:val="center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Rozstrzygnięcie konkursu ofert</w:t>
      </w:r>
    </w:p>
    <w:p w14:paraId="7C2AE01D" w14:textId="77777777" w:rsidR="002347A2" w:rsidRDefault="00A26A6E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64DBB">
        <w:rPr>
          <w:rFonts w:asciiTheme="majorHAnsi" w:hAnsiTheme="majorHAnsi"/>
          <w:b/>
          <w:w w:val="90"/>
          <w:sz w:val="22"/>
          <w:szCs w:val="22"/>
        </w:rPr>
        <w:t>na udzielanie świadczeń zdrowotnych na rzecz osób ubezpieczonych i innych uprawnionych do świadczeń, poprzedzającym zawarcie umowy na udzielenie świadczeń zdrowotnych</w:t>
      </w:r>
      <w:r w:rsidR="00997F9F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64DBB">
        <w:rPr>
          <w:rFonts w:asciiTheme="majorHAnsi" w:hAnsiTheme="majorHAnsi"/>
          <w:b/>
          <w:w w:val="90"/>
          <w:sz w:val="22"/>
          <w:szCs w:val="22"/>
        </w:rPr>
        <w:t>w SP ZOZ w </w:t>
      </w:r>
      <w:r w:rsidR="0032664C" w:rsidRPr="00E64DBB">
        <w:rPr>
          <w:rFonts w:asciiTheme="majorHAnsi" w:hAnsiTheme="majorHAnsi"/>
          <w:b/>
          <w:w w:val="90"/>
          <w:sz w:val="22"/>
          <w:szCs w:val="22"/>
        </w:rPr>
        <w:t>Przeworsku,</w:t>
      </w:r>
      <w:r w:rsidR="0032664C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przez</w:t>
      </w:r>
      <w:r w:rsidR="00584747" w:rsidRPr="00E64DBB">
        <w:rPr>
          <w:rFonts w:asciiTheme="majorHAnsi" w:hAnsiTheme="majorHAnsi"/>
          <w:b/>
          <w:bCs/>
          <w:w w:val="90"/>
          <w:sz w:val="22"/>
          <w:szCs w:val="22"/>
        </w:rPr>
        <w:t xml:space="preserve"> </w:t>
      </w:r>
      <w:r w:rsidR="00ED02C4" w:rsidRPr="00E64DBB">
        <w:rPr>
          <w:rFonts w:asciiTheme="majorHAnsi" w:hAnsiTheme="majorHAnsi"/>
          <w:b/>
          <w:w w:val="90"/>
          <w:sz w:val="22"/>
          <w:szCs w:val="22"/>
        </w:rPr>
        <w:t>lekarzy</w:t>
      </w:r>
      <w:r w:rsidR="002347A2" w:rsidRPr="00E64DBB">
        <w:rPr>
          <w:rFonts w:asciiTheme="majorHAnsi" w:hAnsiTheme="majorHAnsi"/>
          <w:b/>
          <w:w w:val="90"/>
          <w:sz w:val="22"/>
          <w:szCs w:val="22"/>
        </w:rPr>
        <w:t>:</w:t>
      </w:r>
    </w:p>
    <w:p w14:paraId="42C44E58" w14:textId="77777777" w:rsidR="00370CEB" w:rsidRDefault="00370CEB" w:rsidP="006E0AE3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4B1634C4" w14:textId="77777777" w:rsidR="00370CEB" w:rsidRPr="009B2EEC" w:rsidRDefault="00370CEB" w:rsidP="00370CEB">
      <w:pPr>
        <w:keepNext/>
        <w:numPr>
          <w:ilvl w:val="0"/>
          <w:numId w:val="26"/>
        </w:numPr>
        <w:ind w:left="426" w:hanging="219"/>
        <w:jc w:val="both"/>
        <w:outlineLvl w:val="0"/>
        <w:rPr>
          <w:rFonts w:ascii="Cambria" w:hAnsi="Cambria"/>
          <w:b/>
          <w:bCs/>
          <w:iCs/>
          <w:w w:val="90"/>
          <w:sz w:val="22"/>
          <w:szCs w:val="22"/>
        </w:rPr>
      </w:pPr>
      <w:bookmarkStart w:id="0" w:name="_Hlk107989299"/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 xml:space="preserve">w oddziałach </w:t>
      </w:r>
      <w:r>
        <w:rPr>
          <w:rFonts w:ascii="Cambria" w:hAnsi="Cambria"/>
          <w:b/>
          <w:bCs/>
          <w:iCs/>
          <w:w w:val="90"/>
          <w:sz w:val="22"/>
          <w:szCs w:val="22"/>
        </w:rPr>
        <w:t xml:space="preserve">szpitalnych SP ZOZ w Przeworsku (w godzinach od 7:00 do 14:35 w dni powszednie), </w:t>
      </w:r>
      <w:r w:rsidRPr="009B2EEC">
        <w:rPr>
          <w:rFonts w:ascii="Cambria" w:hAnsi="Cambria"/>
          <w:b/>
          <w:bCs/>
          <w:iCs/>
          <w:w w:val="90"/>
          <w:sz w:val="22"/>
          <w:szCs w:val="22"/>
        </w:rPr>
        <w:t>tj.:</w:t>
      </w:r>
    </w:p>
    <w:p w14:paraId="2DF31A0C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 w:rsidRPr="009B2EEC">
        <w:rPr>
          <w:rFonts w:ascii="Cambria" w:hAnsi="Cambria"/>
          <w:w w:val="90"/>
          <w:sz w:val="22"/>
          <w:szCs w:val="22"/>
        </w:rPr>
        <w:t xml:space="preserve">Oddziale </w:t>
      </w:r>
      <w:r>
        <w:rPr>
          <w:rFonts w:ascii="Cambria" w:hAnsi="Cambria"/>
          <w:w w:val="90"/>
          <w:sz w:val="22"/>
          <w:szCs w:val="22"/>
        </w:rPr>
        <w:t>Pediatrycznym</w:t>
      </w:r>
    </w:p>
    <w:p w14:paraId="623B05D7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Kardiologicznym</w:t>
      </w:r>
    </w:p>
    <w:p w14:paraId="0D5BEDE3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Geriatrycznym</w:t>
      </w:r>
    </w:p>
    <w:p w14:paraId="1AC1DCB5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Neonatologicznym</w:t>
      </w:r>
    </w:p>
    <w:p w14:paraId="1A3CCAEC" w14:textId="77777777" w:rsidR="00370CEB" w:rsidRPr="00955E0E" w:rsidRDefault="00370CEB" w:rsidP="00370CEB">
      <w:pPr>
        <w:numPr>
          <w:ilvl w:val="1"/>
          <w:numId w:val="27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 + procedury histeroskopii diagnostycznej i operacyjnej.</w:t>
      </w:r>
      <w:r w:rsidRPr="00955E0E">
        <w:rPr>
          <w:rFonts w:ascii="Cambria" w:hAnsi="Cambria"/>
          <w:w w:val="90"/>
          <w:sz w:val="22"/>
          <w:szCs w:val="22"/>
        </w:rPr>
        <w:t xml:space="preserve"> </w:t>
      </w:r>
      <w:r>
        <w:rPr>
          <w:rFonts w:ascii="Cambria" w:hAnsi="Cambria"/>
          <w:w w:val="90"/>
          <w:sz w:val="22"/>
          <w:szCs w:val="22"/>
        </w:rPr>
        <w:t>+ procedura znieczuleń zewnątrzoponowych</w:t>
      </w:r>
    </w:p>
    <w:p w14:paraId="294177EF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Urologicznym</w:t>
      </w:r>
    </w:p>
    <w:p w14:paraId="4FA2C824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32E4EF63" w14:textId="77777777" w:rsidR="00370CEB" w:rsidRPr="006F6BE9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Anestezjologii i Intensywnej Terapii</w:t>
      </w:r>
    </w:p>
    <w:p w14:paraId="13C0686F" w14:textId="77777777" w:rsidR="00370CEB" w:rsidRPr="00974016" w:rsidRDefault="00370CEB" w:rsidP="00370CEB">
      <w:pPr>
        <w:numPr>
          <w:ilvl w:val="0"/>
          <w:numId w:val="26"/>
        </w:numPr>
        <w:ind w:left="426" w:hanging="219"/>
        <w:jc w:val="both"/>
        <w:rPr>
          <w:rFonts w:ascii="Cambria" w:hAnsi="Cambria"/>
          <w:b/>
          <w:w w:val="90"/>
          <w:sz w:val="22"/>
          <w:szCs w:val="22"/>
        </w:rPr>
      </w:pPr>
      <w:r w:rsidRPr="009B2EEC">
        <w:rPr>
          <w:rFonts w:ascii="Cambria" w:hAnsi="Cambria"/>
          <w:b/>
          <w:w w:val="90"/>
          <w:sz w:val="22"/>
          <w:szCs w:val="22"/>
        </w:rPr>
        <w:t xml:space="preserve">w zakresie dyżurów medycznych </w:t>
      </w:r>
      <w:r>
        <w:rPr>
          <w:rFonts w:ascii="Cambria" w:hAnsi="Cambria"/>
          <w:b/>
          <w:w w:val="90"/>
          <w:sz w:val="22"/>
          <w:szCs w:val="22"/>
        </w:rPr>
        <w:t xml:space="preserve">(w godzinach od 14:35 do 7:00 w dni powszednie oraz od 7:00 do 7:00 w dni wolne od pracy) </w:t>
      </w:r>
      <w:r w:rsidRPr="009B2EEC">
        <w:rPr>
          <w:rFonts w:ascii="Cambria" w:hAnsi="Cambria"/>
          <w:b/>
          <w:w w:val="90"/>
          <w:sz w:val="22"/>
          <w:szCs w:val="22"/>
        </w:rPr>
        <w:t>pełnionych</w:t>
      </w:r>
      <w:r>
        <w:rPr>
          <w:rFonts w:ascii="Cambria" w:hAnsi="Cambria"/>
          <w:b/>
          <w:w w:val="90"/>
          <w:sz w:val="22"/>
          <w:szCs w:val="22"/>
        </w:rPr>
        <w:t xml:space="preserve"> w</w:t>
      </w:r>
      <w:r w:rsidRPr="009B2EEC">
        <w:rPr>
          <w:rFonts w:ascii="Cambria" w:hAnsi="Cambria"/>
          <w:b/>
          <w:w w:val="90"/>
          <w:sz w:val="22"/>
          <w:szCs w:val="22"/>
        </w:rPr>
        <w:t>:</w:t>
      </w:r>
    </w:p>
    <w:p w14:paraId="57731808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Pediatrycznym</w:t>
      </w:r>
    </w:p>
    <w:p w14:paraId="756DBD1A" w14:textId="77777777" w:rsidR="00370CEB" w:rsidRPr="009B2EEC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Kardiologicznym </w:t>
      </w:r>
    </w:p>
    <w:p w14:paraId="0DFC7241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Oddziale Neonatologicznym </w:t>
      </w:r>
    </w:p>
    <w:p w14:paraId="28B7D8FE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Położniczo-Ginekologicznym + dyżury pod telefonem</w:t>
      </w:r>
    </w:p>
    <w:p w14:paraId="300C56A6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Urologicznym</w:t>
      </w:r>
    </w:p>
    <w:p w14:paraId="6464F7FE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Izbie Przyjęć</w:t>
      </w:r>
    </w:p>
    <w:p w14:paraId="108AB560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 Anestezjologii i Intensywnej Terapii</w:t>
      </w:r>
    </w:p>
    <w:p w14:paraId="345CDF25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Oddziale</w:t>
      </w:r>
      <w:r w:rsidRPr="00815671">
        <w:rPr>
          <w:rFonts w:ascii="Cambria" w:hAnsi="Cambria"/>
          <w:w w:val="90"/>
          <w:sz w:val="22"/>
          <w:szCs w:val="22"/>
        </w:rPr>
        <w:t xml:space="preserve"> Neurologicznym</w:t>
      </w:r>
      <w:r>
        <w:rPr>
          <w:rFonts w:ascii="Cambria" w:hAnsi="Cambria"/>
          <w:w w:val="90"/>
          <w:sz w:val="22"/>
          <w:szCs w:val="22"/>
        </w:rPr>
        <w:t xml:space="preserve"> </w:t>
      </w:r>
    </w:p>
    <w:p w14:paraId="69E95BEA" w14:textId="77777777" w:rsidR="00370CEB" w:rsidRDefault="00370CEB" w:rsidP="00370CEB">
      <w:pPr>
        <w:numPr>
          <w:ilvl w:val="1"/>
          <w:numId w:val="26"/>
        </w:numPr>
        <w:ind w:left="426" w:hanging="219"/>
        <w:jc w:val="both"/>
        <w:rPr>
          <w:rFonts w:ascii="Cambria" w:hAnsi="Cambria"/>
          <w:w w:val="90"/>
          <w:sz w:val="22"/>
          <w:szCs w:val="22"/>
        </w:rPr>
      </w:pPr>
      <w:bookmarkStart w:id="1" w:name="_Hlk152766977"/>
      <w:r>
        <w:rPr>
          <w:rFonts w:ascii="Cambria" w:hAnsi="Cambria"/>
          <w:w w:val="90"/>
          <w:sz w:val="22"/>
          <w:szCs w:val="22"/>
        </w:rPr>
        <w:t>Oddziale chorób wewnętrznych łączonym z oddziałem geriatrycznymi rehabilitacji neuro</w:t>
      </w:r>
      <w:bookmarkEnd w:id="1"/>
      <w:r>
        <w:rPr>
          <w:rFonts w:ascii="Cambria" w:hAnsi="Cambria"/>
          <w:w w:val="90"/>
          <w:sz w:val="22"/>
          <w:szCs w:val="22"/>
        </w:rPr>
        <w:t>logicznej</w:t>
      </w:r>
    </w:p>
    <w:p w14:paraId="3878192B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>3. w zakresie udzielania świadczeń zdrowotnych w:</w:t>
      </w:r>
    </w:p>
    <w:p w14:paraId="726A5571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a. w poradni neurologicznej dla dzieci</w:t>
      </w:r>
    </w:p>
    <w:p w14:paraId="745CD38C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b. w poradni reumatologicznej</w:t>
      </w:r>
    </w:p>
    <w:p w14:paraId="282C99AC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c. w poradni dermatologicznej</w:t>
      </w:r>
    </w:p>
    <w:p w14:paraId="5210200B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 w:rsidRPr="00203BD2">
        <w:rPr>
          <w:rFonts w:ascii="Cambria" w:hAnsi="Cambria"/>
          <w:w w:val="90"/>
          <w:sz w:val="22"/>
          <w:szCs w:val="22"/>
        </w:rPr>
        <w:t xml:space="preserve">     d.</w:t>
      </w:r>
      <w:r>
        <w:rPr>
          <w:rFonts w:ascii="Cambria" w:hAnsi="Cambria"/>
          <w:w w:val="90"/>
          <w:sz w:val="22"/>
          <w:szCs w:val="22"/>
        </w:rPr>
        <w:t xml:space="preserve"> </w:t>
      </w:r>
      <w:r w:rsidRPr="00203BD2">
        <w:rPr>
          <w:rFonts w:ascii="Cambria" w:hAnsi="Cambria"/>
          <w:w w:val="90"/>
          <w:sz w:val="22"/>
          <w:szCs w:val="22"/>
        </w:rPr>
        <w:t>w poradni kardiologicznej</w:t>
      </w:r>
      <w:bookmarkEnd w:id="0"/>
    </w:p>
    <w:p w14:paraId="4FAA278D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e. </w:t>
      </w:r>
      <w:r w:rsidRPr="00203BD2">
        <w:rPr>
          <w:rFonts w:ascii="Cambria" w:hAnsi="Cambria"/>
          <w:w w:val="90"/>
          <w:sz w:val="22"/>
          <w:szCs w:val="22"/>
        </w:rPr>
        <w:t>w poradni urologicznej</w:t>
      </w:r>
    </w:p>
    <w:p w14:paraId="4DBC3918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 f. </w:t>
      </w:r>
      <w:r w:rsidRPr="00203BD2">
        <w:rPr>
          <w:rFonts w:ascii="Cambria" w:hAnsi="Cambria"/>
          <w:w w:val="90"/>
          <w:sz w:val="22"/>
          <w:szCs w:val="22"/>
        </w:rPr>
        <w:t xml:space="preserve">w poradni </w:t>
      </w:r>
      <w:r>
        <w:rPr>
          <w:rFonts w:ascii="Cambria" w:hAnsi="Cambria"/>
          <w:w w:val="90"/>
          <w:sz w:val="22"/>
          <w:szCs w:val="22"/>
        </w:rPr>
        <w:t>„</w:t>
      </w:r>
      <w:r w:rsidRPr="00203BD2">
        <w:rPr>
          <w:rFonts w:ascii="Cambria" w:hAnsi="Cambria"/>
          <w:w w:val="90"/>
          <w:sz w:val="22"/>
          <w:szCs w:val="22"/>
        </w:rPr>
        <w:t>K</w:t>
      </w:r>
      <w:r>
        <w:rPr>
          <w:rFonts w:ascii="Cambria" w:hAnsi="Cambria"/>
          <w:w w:val="90"/>
          <w:sz w:val="22"/>
          <w:szCs w:val="22"/>
        </w:rPr>
        <w:t>”</w:t>
      </w:r>
      <w:r w:rsidRPr="00203BD2">
        <w:rPr>
          <w:rFonts w:ascii="Cambria" w:hAnsi="Cambria"/>
          <w:w w:val="90"/>
          <w:sz w:val="22"/>
          <w:szCs w:val="22"/>
        </w:rPr>
        <w:t xml:space="preserve"> w Przeworsku</w:t>
      </w:r>
    </w:p>
    <w:p w14:paraId="48E724A3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g. </w:t>
      </w:r>
      <w:r w:rsidRPr="00203BD2">
        <w:rPr>
          <w:rFonts w:ascii="Cambria" w:hAnsi="Cambria"/>
          <w:w w:val="90"/>
          <w:sz w:val="22"/>
          <w:szCs w:val="22"/>
        </w:rPr>
        <w:t>w nocnej i świątecznej opiece zdrowotnej</w:t>
      </w:r>
    </w:p>
    <w:p w14:paraId="66754FAA" w14:textId="77777777" w:rsidR="00370CEB" w:rsidRPr="00203BD2" w:rsidRDefault="00370CEB" w:rsidP="00370CEB">
      <w:p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    h. </w:t>
      </w:r>
      <w:r w:rsidRPr="00203BD2">
        <w:rPr>
          <w:rFonts w:ascii="Cambria" w:hAnsi="Cambria"/>
          <w:w w:val="90"/>
          <w:sz w:val="22"/>
          <w:szCs w:val="22"/>
        </w:rPr>
        <w:t xml:space="preserve">w </w:t>
      </w:r>
      <w:r>
        <w:rPr>
          <w:rFonts w:ascii="Cambria" w:hAnsi="Cambria"/>
          <w:w w:val="90"/>
          <w:sz w:val="22"/>
          <w:szCs w:val="22"/>
        </w:rPr>
        <w:t>d</w:t>
      </w:r>
      <w:r w:rsidRPr="00203BD2">
        <w:rPr>
          <w:rFonts w:ascii="Cambria" w:hAnsi="Cambria"/>
          <w:w w:val="90"/>
          <w:sz w:val="22"/>
          <w:szCs w:val="22"/>
        </w:rPr>
        <w:t xml:space="preserve">ziale </w:t>
      </w:r>
      <w:r>
        <w:rPr>
          <w:rFonts w:ascii="Cambria" w:hAnsi="Cambria"/>
          <w:w w:val="90"/>
          <w:sz w:val="22"/>
          <w:szCs w:val="22"/>
        </w:rPr>
        <w:t>d</w:t>
      </w:r>
      <w:r w:rsidRPr="00203BD2">
        <w:rPr>
          <w:rFonts w:ascii="Cambria" w:hAnsi="Cambria"/>
          <w:w w:val="90"/>
          <w:sz w:val="22"/>
          <w:szCs w:val="22"/>
        </w:rPr>
        <w:t xml:space="preserve">iagnostyki </w:t>
      </w:r>
      <w:r>
        <w:rPr>
          <w:rFonts w:ascii="Cambria" w:hAnsi="Cambria"/>
          <w:w w:val="90"/>
          <w:sz w:val="22"/>
          <w:szCs w:val="22"/>
        </w:rPr>
        <w:t>o</w:t>
      </w:r>
      <w:r w:rsidRPr="00203BD2">
        <w:rPr>
          <w:rFonts w:ascii="Cambria" w:hAnsi="Cambria"/>
          <w:w w:val="90"/>
          <w:sz w:val="22"/>
          <w:szCs w:val="22"/>
        </w:rPr>
        <w:t>brazowej w zakresie :</w:t>
      </w:r>
    </w:p>
    <w:p w14:paraId="3D7E0D6A" w14:textId="77777777" w:rsidR="00370CEB" w:rsidRDefault="00370CEB" w:rsidP="00370CEB">
      <w:pPr>
        <w:ind w:left="426"/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>udzielania świadczeń zdrowotnych i konsultacji, wykonywania badań i opisów USG, kontroli USG podczas biopsji cienkoigłowej tarczycy, opisów zdjęć RTG, oceny badań mammograficznych, wykonywania badań  RTG kontrastowych</w:t>
      </w:r>
    </w:p>
    <w:p w14:paraId="27D5817D" w14:textId="77777777" w:rsidR="00370CEB" w:rsidRPr="008A35F9" w:rsidRDefault="00370CEB" w:rsidP="00370CEB">
      <w:pPr>
        <w:numPr>
          <w:ilvl w:val="0"/>
          <w:numId w:val="28"/>
        </w:numPr>
        <w:jc w:val="both"/>
        <w:rPr>
          <w:rFonts w:ascii="Cambria" w:hAnsi="Cambria"/>
          <w:w w:val="90"/>
          <w:sz w:val="22"/>
          <w:szCs w:val="22"/>
        </w:rPr>
      </w:pPr>
      <w:r>
        <w:rPr>
          <w:rFonts w:ascii="Cambria" w:hAnsi="Cambria"/>
          <w:w w:val="90"/>
          <w:sz w:val="22"/>
          <w:szCs w:val="22"/>
        </w:rPr>
        <w:t xml:space="preserve">w zakresie badań EMG </w:t>
      </w:r>
    </w:p>
    <w:p w14:paraId="1F8B2747" w14:textId="77777777" w:rsidR="00981F25" w:rsidRPr="009B2EEC" w:rsidRDefault="00981F25" w:rsidP="00981F25">
      <w:pPr>
        <w:ind w:left="426"/>
        <w:jc w:val="both"/>
        <w:rPr>
          <w:rFonts w:ascii="Cambria" w:hAnsi="Cambria"/>
          <w:w w:val="90"/>
          <w:sz w:val="22"/>
          <w:szCs w:val="22"/>
        </w:rPr>
      </w:pPr>
    </w:p>
    <w:p w14:paraId="1768A358" w14:textId="77777777" w:rsidR="00B4133E" w:rsidRDefault="00B4133E" w:rsidP="006E0AE3">
      <w:pPr>
        <w:jc w:val="both"/>
        <w:rPr>
          <w:rFonts w:ascii="Cambria" w:hAnsi="Cambria"/>
          <w:b/>
          <w:bCs/>
          <w:iCs/>
          <w:w w:val="90"/>
          <w:sz w:val="22"/>
          <w:szCs w:val="22"/>
        </w:rPr>
      </w:pPr>
    </w:p>
    <w:p w14:paraId="077FFF86" w14:textId="06530AD7" w:rsidR="0023545B" w:rsidRDefault="008F7D8A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Komisja Konkursowa powołana </w:t>
      </w:r>
      <w:r w:rsidR="00E64DBB">
        <w:rPr>
          <w:rFonts w:asciiTheme="majorHAnsi" w:hAnsiTheme="majorHAnsi"/>
          <w:w w:val="90"/>
          <w:sz w:val="22"/>
          <w:szCs w:val="22"/>
        </w:rPr>
        <w:t>Z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arządzeniem Dyrektora SP ZOZ </w:t>
      </w:r>
      <w:r w:rsidR="00A26A6E" w:rsidRPr="00E64DBB">
        <w:rPr>
          <w:rFonts w:asciiTheme="majorHAnsi" w:hAnsiTheme="majorHAnsi"/>
          <w:w w:val="90"/>
          <w:sz w:val="22"/>
          <w:szCs w:val="22"/>
        </w:rPr>
        <w:t xml:space="preserve">w </w:t>
      </w:r>
      <w:r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A26A6E" w:rsidRPr="00E64DBB">
        <w:rPr>
          <w:rFonts w:asciiTheme="majorHAnsi" w:hAnsiTheme="majorHAnsi"/>
          <w:w w:val="90"/>
          <w:sz w:val="22"/>
          <w:szCs w:val="22"/>
        </w:rPr>
        <w:t>u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830DF" w:rsidRPr="00E64DBB">
        <w:rPr>
          <w:rFonts w:asciiTheme="majorHAnsi" w:hAnsiTheme="majorHAnsi"/>
          <w:w w:val="90"/>
          <w:sz w:val="22"/>
          <w:szCs w:val="22"/>
        </w:rPr>
        <w:t>Nr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E75C8">
        <w:rPr>
          <w:rFonts w:asciiTheme="majorHAnsi" w:hAnsiTheme="majorHAnsi"/>
          <w:w w:val="90"/>
          <w:sz w:val="22"/>
          <w:szCs w:val="22"/>
        </w:rPr>
        <w:t>79</w:t>
      </w:r>
      <w:r w:rsidR="00B05028" w:rsidRPr="00E64DBB">
        <w:rPr>
          <w:rFonts w:asciiTheme="majorHAnsi" w:hAnsiTheme="majorHAnsi"/>
          <w:w w:val="90"/>
          <w:sz w:val="22"/>
          <w:szCs w:val="22"/>
        </w:rPr>
        <w:t>/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B05028" w:rsidRPr="00E64DBB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BC8F8E9" w14:textId="6E362665" w:rsidR="008F7D8A" w:rsidRDefault="00B05028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z </w:t>
      </w:r>
      <w:r w:rsidR="00710D73" w:rsidRPr="00E64DBB">
        <w:rPr>
          <w:rFonts w:asciiTheme="majorHAnsi" w:hAnsiTheme="majorHAnsi"/>
          <w:w w:val="90"/>
          <w:sz w:val="22"/>
          <w:szCs w:val="22"/>
        </w:rPr>
        <w:t>dnia</w:t>
      </w:r>
      <w:r w:rsidR="000731B0"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FE75C8">
        <w:rPr>
          <w:rFonts w:asciiTheme="majorHAnsi" w:hAnsiTheme="majorHAnsi"/>
          <w:w w:val="90"/>
          <w:sz w:val="22"/>
          <w:szCs w:val="22"/>
        </w:rPr>
        <w:t>07</w:t>
      </w:r>
      <w:r w:rsidR="00EF2FA0">
        <w:rPr>
          <w:rFonts w:asciiTheme="majorHAnsi" w:hAnsiTheme="majorHAnsi"/>
          <w:w w:val="90"/>
          <w:sz w:val="22"/>
          <w:szCs w:val="22"/>
        </w:rPr>
        <w:t>-</w:t>
      </w:r>
      <w:r w:rsidR="00FE75C8">
        <w:rPr>
          <w:rFonts w:asciiTheme="majorHAnsi" w:hAnsiTheme="majorHAnsi"/>
          <w:w w:val="90"/>
          <w:sz w:val="22"/>
          <w:szCs w:val="22"/>
        </w:rPr>
        <w:t>12</w:t>
      </w:r>
      <w:r w:rsidR="00981F25">
        <w:rPr>
          <w:rFonts w:asciiTheme="majorHAnsi" w:hAnsiTheme="majorHAnsi"/>
          <w:w w:val="90"/>
          <w:sz w:val="22"/>
          <w:szCs w:val="22"/>
        </w:rPr>
        <w:t>-</w:t>
      </w:r>
      <w:r w:rsidR="00EF2FA0">
        <w:rPr>
          <w:rFonts w:asciiTheme="majorHAnsi" w:hAnsiTheme="majorHAnsi"/>
          <w:w w:val="90"/>
          <w:sz w:val="22"/>
          <w:szCs w:val="22"/>
        </w:rPr>
        <w:t>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947C79" w:rsidRPr="00E64DBB">
        <w:rPr>
          <w:rFonts w:asciiTheme="majorHAnsi" w:hAnsiTheme="majorHAnsi"/>
          <w:w w:val="90"/>
          <w:sz w:val="22"/>
          <w:szCs w:val="22"/>
        </w:rPr>
        <w:t>r</w:t>
      </w:r>
      <w:r w:rsidR="00947C79" w:rsidRPr="00E64DBB">
        <w:rPr>
          <w:rFonts w:asciiTheme="majorHAnsi" w:hAnsiTheme="majorHAnsi"/>
          <w:b/>
          <w:w w:val="90"/>
          <w:sz w:val="22"/>
          <w:szCs w:val="22"/>
        </w:rPr>
        <w:t>.</w:t>
      </w:r>
      <w:r w:rsidR="004513B3" w:rsidRPr="00E64DBB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w sprawie konkursu ofert na udzielenie świadczeń zdrowotnych na rzecz SP ZOZ </w:t>
      </w:r>
      <w:r w:rsidR="00D2611E" w:rsidRPr="00E64DBB">
        <w:rPr>
          <w:rFonts w:asciiTheme="majorHAnsi" w:hAnsiTheme="majorHAnsi"/>
          <w:w w:val="90"/>
          <w:sz w:val="22"/>
          <w:szCs w:val="22"/>
        </w:rPr>
        <w:t>Przeworsk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w okresie od 01.0</w:t>
      </w:r>
      <w:r w:rsidR="00FE75C8">
        <w:rPr>
          <w:rFonts w:asciiTheme="majorHAnsi" w:hAnsiTheme="majorHAnsi"/>
          <w:w w:val="90"/>
          <w:sz w:val="22"/>
          <w:szCs w:val="22"/>
        </w:rPr>
        <w:t>1</w:t>
      </w:r>
      <w:r w:rsidR="000C76F1">
        <w:rPr>
          <w:rFonts w:asciiTheme="majorHAnsi" w:hAnsiTheme="majorHAnsi"/>
          <w:w w:val="90"/>
          <w:sz w:val="22"/>
          <w:szCs w:val="22"/>
        </w:rPr>
        <w:t>.202</w:t>
      </w:r>
      <w:r w:rsidR="00FE75C8">
        <w:rPr>
          <w:rFonts w:asciiTheme="majorHAnsi" w:hAnsiTheme="majorHAnsi"/>
          <w:w w:val="90"/>
          <w:sz w:val="22"/>
          <w:szCs w:val="22"/>
        </w:rPr>
        <w:t>4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 do 3</w:t>
      </w:r>
      <w:r w:rsidR="00FE75C8">
        <w:rPr>
          <w:rFonts w:asciiTheme="majorHAnsi" w:hAnsiTheme="majorHAnsi"/>
          <w:w w:val="90"/>
          <w:sz w:val="22"/>
          <w:szCs w:val="22"/>
        </w:rPr>
        <w:t>1</w:t>
      </w:r>
      <w:r w:rsidR="000C76F1">
        <w:rPr>
          <w:rFonts w:asciiTheme="majorHAnsi" w:hAnsiTheme="majorHAnsi"/>
          <w:w w:val="90"/>
          <w:sz w:val="22"/>
          <w:szCs w:val="22"/>
        </w:rPr>
        <w:t>.</w:t>
      </w:r>
      <w:r w:rsidR="00FE75C8">
        <w:rPr>
          <w:rFonts w:asciiTheme="majorHAnsi" w:hAnsiTheme="majorHAnsi"/>
          <w:w w:val="90"/>
          <w:sz w:val="22"/>
          <w:szCs w:val="22"/>
        </w:rPr>
        <w:t>12</w:t>
      </w:r>
      <w:r w:rsidR="000C76F1">
        <w:rPr>
          <w:rFonts w:asciiTheme="majorHAnsi" w:hAnsiTheme="majorHAnsi"/>
          <w:w w:val="90"/>
          <w:sz w:val="22"/>
          <w:szCs w:val="22"/>
        </w:rPr>
        <w:t xml:space="preserve">.2026r. </w:t>
      </w:r>
      <w:r w:rsidR="008F7D8A" w:rsidRPr="00E64DBB">
        <w:rPr>
          <w:rFonts w:asciiTheme="majorHAnsi" w:hAnsiTheme="majorHAnsi"/>
          <w:w w:val="90"/>
          <w:sz w:val="22"/>
          <w:szCs w:val="22"/>
        </w:rPr>
        <w:t xml:space="preserve"> w składzie:</w:t>
      </w:r>
    </w:p>
    <w:p w14:paraId="5C38E0E1" w14:textId="77777777" w:rsidR="00981F25" w:rsidRPr="00E64DBB" w:rsidRDefault="00981F25" w:rsidP="006E0AE3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7B22943F" w14:textId="33526E21" w:rsidR="00FE75C8" w:rsidRDefault="00710D73" w:rsidP="006E0AE3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Przewodniczący komisji:</w:t>
      </w:r>
      <w:r w:rsidR="00981F25" w:rsidRPr="00981F25">
        <w:rPr>
          <w:rFonts w:asciiTheme="majorHAnsi" w:hAnsiTheme="majorHAnsi"/>
          <w:w w:val="90"/>
          <w:sz w:val="22"/>
          <w:szCs w:val="22"/>
        </w:rPr>
        <w:t xml:space="preserve"> </w:t>
      </w:r>
      <w:r w:rsidR="005D2B00">
        <w:rPr>
          <w:rFonts w:asciiTheme="majorHAnsi" w:hAnsiTheme="majorHAnsi"/>
          <w:w w:val="90"/>
          <w:sz w:val="22"/>
          <w:szCs w:val="22"/>
        </w:rPr>
        <w:t xml:space="preserve">Janusz </w:t>
      </w:r>
      <w:proofErr w:type="spellStart"/>
      <w:r w:rsidR="005D2B00">
        <w:rPr>
          <w:rFonts w:asciiTheme="majorHAnsi" w:hAnsiTheme="majorHAnsi"/>
          <w:w w:val="90"/>
          <w:sz w:val="22"/>
          <w:szCs w:val="22"/>
        </w:rPr>
        <w:t>Szynal</w:t>
      </w:r>
      <w:proofErr w:type="spellEnd"/>
    </w:p>
    <w:p w14:paraId="540A5E02" w14:textId="60469F93" w:rsidR="00760B40" w:rsidRPr="00981F25" w:rsidRDefault="00710D73" w:rsidP="00981F25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23545B">
        <w:rPr>
          <w:rFonts w:asciiTheme="majorHAnsi" w:hAnsiTheme="majorHAnsi"/>
          <w:b/>
          <w:w w:val="90"/>
          <w:sz w:val="22"/>
          <w:szCs w:val="22"/>
        </w:rPr>
        <w:t>Członkowie: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FE75C8">
        <w:rPr>
          <w:rFonts w:asciiTheme="majorHAnsi" w:hAnsiTheme="majorHAnsi"/>
          <w:b/>
          <w:w w:val="90"/>
          <w:sz w:val="22"/>
          <w:szCs w:val="22"/>
        </w:rPr>
        <w:t xml:space="preserve">     </w:t>
      </w:r>
      <w:r w:rsidR="004E4F12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="00FE75C8">
        <w:rPr>
          <w:rFonts w:asciiTheme="majorHAnsi" w:hAnsiTheme="majorHAnsi"/>
          <w:w w:val="90"/>
          <w:sz w:val="22"/>
          <w:szCs w:val="22"/>
        </w:rPr>
        <w:t>Iwona Kawalec - Pieczko</w:t>
      </w:r>
    </w:p>
    <w:p w14:paraId="271753DC" w14:textId="161CF69C" w:rsidR="00760B40" w:rsidRDefault="0023545B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43A1978B" w14:textId="293F890A" w:rsidR="000E7B30" w:rsidRPr="004F249C" w:rsidRDefault="000E7B30" w:rsidP="006E0AE3">
      <w:pPr>
        <w:ind w:left="708" w:firstLine="708"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40C689BC" w14:textId="780257BA" w:rsidR="002347A2" w:rsidRDefault="008F7D8A" w:rsidP="005D2B00">
      <w:pPr>
        <w:spacing w:line="276" w:lineRule="auto"/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E64DBB">
        <w:rPr>
          <w:rFonts w:asciiTheme="majorHAnsi" w:hAnsiTheme="majorHAnsi"/>
          <w:w w:val="90"/>
          <w:sz w:val="22"/>
          <w:szCs w:val="22"/>
        </w:rPr>
        <w:t>rozstrzyga konkurs ofert poprzez</w:t>
      </w:r>
      <w:r w:rsidR="0032664C" w:rsidRPr="00E64DBB">
        <w:rPr>
          <w:rFonts w:asciiTheme="majorHAnsi" w:hAnsiTheme="majorHAnsi"/>
          <w:w w:val="90"/>
          <w:sz w:val="22"/>
          <w:szCs w:val="22"/>
        </w:rPr>
        <w:t xml:space="preserve"> w</w:t>
      </w:r>
      <w:r w:rsidR="007908CC" w:rsidRPr="00E64DBB">
        <w:rPr>
          <w:rFonts w:asciiTheme="majorHAnsi" w:hAnsiTheme="majorHAnsi"/>
          <w:w w:val="90"/>
          <w:sz w:val="22"/>
          <w:szCs w:val="22"/>
        </w:rPr>
        <w:t>ybór</w:t>
      </w:r>
      <w:r w:rsidRPr="00E64DBB">
        <w:rPr>
          <w:rFonts w:asciiTheme="majorHAnsi" w:hAnsiTheme="majorHAnsi"/>
          <w:w w:val="90"/>
          <w:sz w:val="22"/>
          <w:szCs w:val="22"/>
        </w:rPr>
        <w:t xml:space="preserve"> </w:t>
      </w:r>
      <w:r w:rsidR="0032664C" w:rsidRPr="00E64DBB">
        <w:rPr>
          <w:rFonts w:asciiTheme="majorHAnsi" w:hAnsiTheme="majorHAnsi"/>
          <w:w w:val="90"/>
          <w:sz w:val="22"/>
          <w:szCs w:val="22"/>
        </w:rPr>
        <w:t>ofert</w:t>
      </w:r>
      <w:bookmarkStart w:id="2" w:name="_Hlk145330069"/>
      <w:r w:rsidR="005D2B00">
        <w:rPr>
          <w:rFonts w:asciiTheme="majorHAnsi" w:hAnsiTheme="majorHAnsi"/>
          <w:w w:val="90"/>
          <w:sz w:val="22"/>
          <w:szCs w:val="22"/>
        </w:rPr>
        <w:t>:</w:t>
      </w:r>
      <w:r w:rsidR="00A32280" w:rsidRPr="00A32280">
        <w:rPr>
          <w:rFonts w:asciiTheme="majorHAnsi" w:hAnsiTheme="majorHAnsi"/>
          <w:b/>
          <w:w w:val="90"/>
          <w:sz w:val="20"/>
          <w:szCs w:val="20"/>
        </w:rPr>
        <w:t xml:space="preserve"> </w:t>
      </w:r>
      <w:bookmarkEnd w:id="2"/>
    </w:p>
    <w:p w14:paraId="41E96172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1.  firmy „</w:t>
      </w:r>
      <w:r w:rsidRPr="00E70387">
        <w:rPr>
          <w:rFonts w:ascii="Cambria" w:hAnsi="Cambria"/>
          <w:b/>
          <w:w w:val="92"/>
          <w:sz w:val="22"/>
          <w:szCs w:val="22"/>
          <w:lang w:eastAsia="ar-SA"/>
        </w:rPr>
        <w:t xml:space="preserve">MEDCOR” Małgorzata </w:t>
      </w:r>
      <w:proofErr w:type="spellStart"/>
      <w:r w:rsidRPr="00E70387">
        <w:rPr>
          <w:rFonts w:ascii="Cambria" w:hAnsi="Cambria"/>
          <w:b/>
          <w:w w:val="92"/>
          <w:sz w:val="22"/>
          <w:szCs w:val="22"/>
          <w:lang w:eastAsia="ar-SA"/>
        </w:rPr>
        <w:t>Pyrchla</w:t>
      </w:r>
      <w:proofErr w:type="spellEnd"/>
      <w:r w:rsidRPr="00E70387">
        <w:rPr>
          <w:rFonts w:ascii="Cambria" w:hAnsi="Cambria"/>
          <w:b/>
          <w:w w:val="92"/>
          <w:sz w:val="22"/>
          <w:szCs w:val="22"/>
          <w:lang w:eastAsia="ar-SA"/>
        </w:rPr>
        <w:t xml:space="preserve"> Spółka Jawna Trójczyce</w:t>
      </w:r>
      <w:r w:rsidRPr="00E70387">
        <w:rPr>
          <w:rFonts w:ascii="Cambria" w:hAnsi="Cambria"/>
          <w:w w:val="92"/>
          <w:sz w:val="22"/>
          <w:szCs w:val="22"/>
          <w:lang w:eastAsia="ar-SA"/>
        </w:rPr>
        <w:t xml:space="preserve"> 191 37-717 Kaszyce</w:t>
      </w: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 </w:t>
      </w:r>
    </w:p>
    <w:p w14:paraId="314C24B0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                  na udzielanie świadczeń zdrowotnych w zakresie:</w:t>
      </w:r>
    </w:p>
    <w:p w14:paraId="51283859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świadczeń zdrowotnych w </w:t>
      </w:r>
      <w:r w:rsidRPr="00E70387">
        <w:rPr>
          <w:rFonts w:ascii="Cambria" w:hAnsi="Cambria"/>
          <w:w w:val="90"/>
          <w:sz w:val="22"/>
          <w:szCs w:val="22"/>
        </w:rPr>
        <w:t>oddziale Położniczo-Ginekologicznym w dni powszednie w godz. 7,00-14,35.</w:t>
      </w:r>
    </w:p>
    <w:p w14:paraId="0F0681F5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medycznych w oddziale neurologicznym</w:t>
      </w:r>
    </w:p>
    <w:p w14:paraId="07B43C65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medycznych w oddziale pediatrycznym</w:t>
      </w:r>
    </w:p>
    <w:p w14:paraId="287D9E7F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medycznych w oddziale położniczo-ginekologicznym + dyżury pod telefonem</w:t>
      </w:r>
    </w:p>
    <w:p w14:paraId="763643A0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medycznych w oddziale kardiologicznym</w:t>
      </w:r>
    </w:p>
    <w:p w14:paraId="1ACD5AFF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medycznych w oddziale chorób wewnętrznych</w:t>
      </w:r>
    </w:p>
    <w:p w14:paraId="5328A481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 w nocnej i świątecznej opiece zdrowotnej</w:t>
      </w:r>
    </w:p>
    <w:p w14:paraId="593BC7B9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dyżurów  w izbie przyjęć</w:t>
      </w:r>
    </w:p>
    <w:p w14:paraId="6569DC65" w14:textId="77777777" w:rsidR="00E70387" w:rsidRPr="00E70387" w:rsidRDefault="00E70387" w:rsidP="00E7038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70387">
        <w:rPr>
          <w:rFonts w:ascii="Cambria" w:hAnsi="Cambria"/>
          <w:b/>
          <w:bCs/>
          <w:w w:val="90"/>
          <w:sz w:val="22"/>
          <w:szCs w:val="22"/>
        </w:rPr>
        <w:lastRenderedPageBreak/>
        <w:t>2.</w:t>
      </w:r>
      <w:r w:rsidRPr="00E70387">
        <w:rPr>
          <w:rFonts w:ascii="Cambria" w:hAnsi="Cambria"/>
          <w:b/>
          <w:w w:val="90"/>
          <w:sz w:val="22"/>
          <w:szCs w:val="22"/>
        </w:rPr>
        <w:t xml:space="preserve"> Lek. Ryszarda Bąka – prowadzącego działalność gospodarczą pod nazwą „Bąk Ryszard Indywidualna Specjalistyczna Praktyka Lekarska” ul Grottgera 13A  37-500 Jarosław</w:t>
      </w:r>
    </w:p>
    <w:p w14:paraId="293906E1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w zakresie:</w:t>
      </w:r>
    </w:p>
    <w:p w14:paraId="0BC9A6B4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USG jamy brzusznej, tarczycy, szyi, tkanek miękkich wraz z opisem </w:t>
      </w:r>
    </w:p>
    <w:p w14:paraId="520D0D5F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Opisy badań RTG </w:t>
      </w:r>
    </w:p>
    <w:p w14:paraId="59C6E860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Ocena badań mammograficznych </w:t>
      </w:r>
    </w:p>
    <w:p w14:paraId="3ECD962C" w14:textId="77777777" w:rsidR="00E70387" w:rsidRPr="00E70387" w:rsidRDefault="00E70387" w:rsidP="00E70387">
      <w:pPr>
        <w:numPr>
          <w:ilvl w:val="0"/>
          <w:numId w:val="29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Kontrola USG podczas biopsji cienkoigłowej tarczycy </w:t>
      </w:r>
    </w:p>
    <w:p w14:paraId="7006F404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5CC3C15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3,</w:t>
      </w:r>
      <w:r w:rsidRPr="00E70387">
        <w:rPr>
          <w:rFonts w:ascii="Cambria" w:hAnsi="Cambria"/>
          <w:b/>
          <w:w w:val="92"/>
          <w:sz w:val="22"/>
          <w:szCs w:val="22"/>
        </w:rPr>
        <w:t xml:space="preserve"> Andrzeja </w:t>
      </w:r>
      <w:proofErr w:type="spellStart"/>
      <w:r w:rsidRPr="00E70387">
        <w:rPr>
          <w:rFonts w:ascii="Cambria" w:hAnsi="Cambria"/>
          <w:b/>
          <w:w w:val="92"/>
          <w:sz w:val="22"/>
          <w:szCs w:val="22"/>
        </w:rPr>
        <w:t>Bielówki</w:t>
      </w:r>
      <w:proofErr w:type="spellEnd"/>
      <w:r w:rsidRPr="00E70387">
        <w:rPr>
          <w:rFonts w:ascii="Cambria" w:hAnsi="Cambria"/>
          <w:b/>
          <w:w w:val="92"/>
          <w:sz w:val="22"/>
          <w:szCs w:val="22"/>
        </w:rPr>
        <w:t xml:space="preserve"> </w:t>
      </w:r>
      <w:r w:rsidRPr="00E70387">
        <w:rPr>
          <w:rFonts w:ascii="Cambria" w:hAnsi="Cambria"/>
          <w:w w:val="90"/>
          <w:sz w:val="22"/>
          <w:szCs w:val="22"/>
        </w:rPr>
        <w:t xml:space="preserve">prowadzącego działalność gospodarczą pn.  „Andrzej </w:t>
      </w:r>
      <w:proofErr w:type="spellStart"/>
      <w:r w:rsidRPr="00E70387">
        <w:rPr>
          <w:rFonts w:ascii="Cambria" w:hAnsi="Cambria"/>
          <w:w w:val="90"/>
          <w:sz w:val="22"/>
          <w:szCs w:val="22"/>
        </w:rPr>
        <w:t>Bielówka</w:t>
      </w:r>
      <w:proofErr w:type="spellEnd"/>
      <w:r w:rsidRPr="00E70387">
        <w:rPr>
          <w:rFonts w:ascii="Cambria" w:hAnsi="Cambria"/>
          <w:w w:val="90"/>
          <w:sz w:val="22"/>
          <w:szCs w:val="22"/>
        </w:rPr>
        <w:t xml:space="preserve"> </w:t>
      </w:r>
      <w:r w:rsidRPr="00E70387">
        <w:rPr>
          <w:rFonts w:ascii="Cambria" w:hAnsi="Cambria"/>
          <w:w w:val="92"/>
          <w:sz w:val="22"/>
          <w:szCs w:val="22"/>
        </w:rPr>
        <w:t xml:space="preserve">- Prywatny Gabinet Ginekologiczno-Położniczy” 37-200 Przeworsk ul. </w:t>
      </w:r>
      <w:proofErr w:type="spellStart"/>
      <w:r w:rsidRPr="00E70387">
        <w:rPr>
          <w:rFonts w:ascii="Cambria" w:hAnsi="Cambria"/>
          <w:w w:val="92"/>
          <w:sz w:val="22"/>
          <w:szCs w:val="22"/>
        </w:rPr>
        <w:t>Misiągiewicza</w:t>
      </w:r>
      <w:proofErr w:type="spellEnd"/>
      <w:r w:rsidRPr="00E70387">
        <w:rPr>
          <w:rFonts w:ascii="Cambria" w:hAnsi="Cambria"/>
          <w:w w:val="92"/>
          <w:sz w:val="22"/>
          <w:szCs w:val="22"/>
        </w:rPr>
        <w:t xml:space="preserve"> 28 </w:t>
      </w:r>
    </w:p>
    <w:p w14:paraId="1729CA92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w zakresie:</w:t>
      </w:r>
    </w:p>
    <w:p w14:paraId="394D0DD1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5C17EF67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E70387">
        <w:rPr>
          <w:rFonts w:ascii="Cambria" w:hAnsi="Cambria"/>
          <w:w w:val="90"/>
          <w:sz w:val="22"/>
          <w:szCs w:val="22"/>
        </w:rPr>
        <w:t xml:space="preserve">Ginekologiczno-Położniczym + pozostawanie w gotowości do udzielania świadczeń zdrowotnych </w:t>
      </w:r>
    </w:p>
    <w:p w14:paraId="1D483283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75C69B3C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F3E5038" w14:textId="77777777" w:rsidR="00E70387" w:rsidRPr="00E70387" w:rsidRDefault="00E70387" w:rsidP="00E70387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2"/>
          <w:sz w:val="22"/>
          <w:szCs w:val="22"/>
        </w:rPr>
        <w:t>4.Jadwigi Gdula-Krowickiej</w:t>
      </w:r>
      <w:r w:rsidRPr="00E70387">
        <w:rPr>
          <w:rFonts w:asciiTheme="majorHAnsi" w:hAnsiTheme="majorHAnsi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prowadzącej działalność gospodarczą pn.  „Jadwiga Gdula-Krowicka </w:t>
      </w:r>
      <w:r w:rsidRPr="00E70387">
        <w:rPr>
          <w:rFonts w:asciiTheme="majorHAnsi" w:hAnsiTheme="majorHAnsi"/>
          <w:w w:val="92"/>
          <w:sz w:val="22"/>
          <w:szCs w:val="22"/>
        </w:rPr>
        <w:t xml:space="preserve">- Prywatny Gabinet Ginekologiczno-Położniczy” 37-200 Przeworsk ul. Królowej Jadwigi 14 </w:t>
      </w:r>
    </w:p>
    <w:p w14:paraId="74986542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15718AEB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udzielania świadczeń zdrowotnych w  </w:t>
      </w:r>
      <w:r w:rsidRPr="00E70387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3FEB0940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E70387">
        <w:rPr>
          <w:rFonts w:ascii="Cambria" w:hAnsi="Cambria"/>
          <w:w w:val="90"/>
          <w:sz w:val="22"/>
          <w:szCs w:val="22"/>
        </w:rPr>
        <w:t xml:space="preserve">Ginekologiczno-Położniczym dyżurów miesięcznie  + pozostawanie   w gotowości do udzielania świadczeń zdrowotnych </w:t>
      </w:r>
    </w:p>
    <w:p w14:paraId="36CEB8B6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3390FD81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C59FA1B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5. </w:t>
      </w:r>
      <w:r w:rsidRPr="00E70387">
        <w:rPr>
          <w:rFonts w:asciiTheme="majorHAnsi" w:hAnsiTheme="majorHAnsi"/>
          <w:b/>
          <w:w w:val="92"/>
          <w:sz w:val="22"/>
          <w:szCs w:val="22"/>
        </w:rPr>
        <w:t>Marka Kani</w:t>
      </w:r>
      <w:r w:rsidRPr="00E70387">
        <w:rPr>
          <w:rFonts w:asciiTheme="majorHAnsi" w:hAnsiTheme="majorHAnsi"/>
          <w:w w:val="92"/>
          <w:sz w:val="22"/>
          <w:szCs w:val="22"/>
        </w:rPr>
        <w:t xml:space="preserve"> </w:t>
      </w:r>
      <w:bookmarkStart w:id="3" w:name="_Hlk153203858"/>
      <w:r w:rsidRPr="00E70387">
        <w:rPr>
          <w:rFonts w:asciiTheme="majorHAnsi" w:hAnsiTheme="majorHAnsi"/>
          <w:w w:val="90"/>
          <w:sz w:val="22"/>
          <w:szCs w:val="22"/>
        </w:rPr>
        <w:t xml:space="preserve">prowadzącego działalność gospodarczą pn. </w:t>
      </w:r>
      <w:bookmarkEnd w:id="3"/>
      <w:r w:rsidRPr="00E70387">
        <w:rPr>
          <w:rFonts w:asciiTheme="majorHAnsi" w:hAnsiTheme="majorHAnsi"/>
          <w:w w:val="90"/>
          <w:sz w:val="22"/>
          <w:szCs w:val="22"/>
        </w:rPr>
        <w:t xml:space="preserve">Marek Kania </w:t>
      </w:r>
      <w:r w:rsidRPr="00E70387">
        <w:rPr>
          <w:rFonts w:asciiTheme="majorHAnsi" w:hAnsiTheme="majorHAnsi"/>
          <w:w w:val="92"/>
          <w:sz w:val="22"/>
          <w:szCs w:val="22"/>
        </w:rPr>
        <w:t>–Prywatny Gabinet Ginekologiczny 37-200 Przeworsk ul. Marszałka J. Piłsudskiego 2</w:t>
      </w:r>
    </w:p>
    <w:p w14:paraId="02DCB926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68B7AA63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udzielania świadczeń zdrowotnych w  </w:t>
      </w:r>
      <w:r w:rsidRPr="00E70387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6910920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E70387">
        <w:rPr>
          <w:rFonts w:ascii="Cambria" w:hAnsi="Cambria"/>
          <w:w w:val="90"/>
          <w:sz w:val="22"/>
          <w:szCs w:val="22"/>
        </w:rPr>
        <w:t xml:space="preserve">Ginekologiczno-Położniczym + pozostawanie w gotowości do udzielania świadczeń zdrowotnych </w:t>
      </w:r>
    </w:p>
    <w:p w14:paraId="3BBEDCE7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242D52E6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79D2183E" w14:textId="77777777" w:rsidR="00E70387" w:rsidRPr="00E70387" w:rsidRDefault="00E70387" w:rsidP="00E70387">
      <w:pPr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6. Zdzisława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Szramika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prowadzącego działalność gospodarczą pod nazwą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Gabinet ginekologiczno-położniczy Zdzisław 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Szramik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ul. Kościuszki 29A 37-500 Jarosław </w:t>
      </w:r>
    </w:p>
    <w:p w14:paraId="0BF908CC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6BD340C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-udzielania świadczeń zdrowotnych w oddziale położniczo- ginekologicznym</w:t>
      </w:r>
      <w:r w:rsidRPr="00E70387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 </w:t>
      </w:r>
    </w:p>
    <w:p w14:paraId="2268840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 Oddziale położniczo- ginekologicznym </w:t>
      </w:r>
      <w:r w:rsidRPr="00E70387">
        <w:rPr>
          <w:rFonts w:ascii="Cambria" w:hAnsi="Cambria"/>
          <w:w w:val="90"/>
          <w:sz w:val="22"/>
          <w:szCs w:val="22"/>
        </w:rPr>
        <w:t>w godzinach od 14:35 do 7:00 w dni powszednie oraz od 7:00 do 7:00 w dni wolne od pracy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1E9EF9CF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3E2432E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7.Wojciecha Rudnickiego – </w:t>
      </w:r>
      <w:r w:rsidRPr="00E70387">
        <w:rPr>
          <w:rFonts w:asciiTheme="majorHAnsi" w:hAnsiTheme="majorHAnsi"/>
          <w:w w:val="90"/>
          <w:sz w:val="22"/>
          <w:szCs w:val="22"/>
        </w:rPr>
        <w:t>prowadzącego działalność gospodarczą pn. Prywatny Gabinet</w:t>
      </w: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Ginekologiczno- Położniczy ul. </w:t>
      </w:r>
      <w:proofErr w:type="spellStart"/>
      <w:r w:rsidRPr="00E70387">
        <w:rPr>
          <w:rFonts w:asciiTheme="majorHAnsi" w:hAnsiTheme="majorHAnsi"/>
          <w:w w:val="90"/>
          <w:sz w:val="22"/>
          <w:szCs w:val="22"/>
        </w:rPr>
        <w:t>Misiągiewicza</w:t>
      </w:r>
      <w:proofErr w:type="spellEnd"/>
      <w:r w:rsidRPr="00E70387">
        <w:rPr>
          <w:rFonts w:asciiTheme="majorHAnsi" w:hAnsiTheme="majorHAnsi"/>
          <w:w w:val="90"/>
          <w:sz w:val="22"/>
          <w:szCs w:val="22"/>
        </w:rPr>
        <w:t xml:space="preserve"> 26A 37-200 Przeworsk       </w:t>
      </w:r>
      <w:r w:rsidRPr="00E70387">
        <w:rPr>
          <w:rFonts w:asciiTheme="majorHAnsi" w:hAnsiTheme="majorHAnsi"/>
          <w:b/>
          <w:bCs/>
          <w:w w:val="90"/>
          <w:sz w:val="22"/>
          <w:szCs w:val="22"/>
        </w:rPr>
        <w:t xml:space="preserve">    </w:t>
      </w:r>
    </w:p>
    <w:p w14:paraId="2A381268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4426D95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216C322D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Oddziale </w:t>
      </w:r>
      <w:r w:rsidRPr="00E70387">
        <w:rPr>
          <w:rFonts w:ascii="Cambria" w:hAnsi="Cambria"/>
          <w:w w:val="90"/>
          <w:sz w:val="22"/>
          <w:szCs w:val="22"/>
        </w:rPr>
        <w:t xml:space="preserve">Ginekologiczno-Położniczym miesięcznie + pozostawanie w gotowości do udzielania świadczeń zdrowotnych </w:t>
      </w:r>
    </w:p>
    <w:p w14:paraId="4ECDA6D6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42864C50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352A7A78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8.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Teresy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Machniak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prowadzącej działalność gospodarczą pod nazwą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„Gabinet Ginekologiczno-Położniczy Lek. Med.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Machniak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Teresa”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pod adresem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os. 3-go Maja 5/6, 37-100 Łańcut </w:t>
      </w:r>
    </w:p>
    <w:p w14:paraId="39A92C87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2A1E163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-udzielania świadczeń zdrowotnych w oddziale położniczo- ginekologicznym</w:t>
      </w:r>
      <w:r w:rsidRPr="00E70387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 w godzinach od </w:t>
      </w:r>
      <w:r w:rsidRPr="00E70387">
        <w:rPr>
          <w:rFonts w:ascii="Cambria" w:hAnsi="Cambria"/>
          <w:bCs/>
          <w:iCs/>
          <w:w w:val="90"/>
          <w:sz w:val="22"/>
          <w:szCs w:val="22"/>
        </w:rPr>
        <w:t xml:space="preserve">7:00 do 14:35 w dni powszednie </w:t>
      </w:r>
    </w:p>
    <w:p w14:paraId="5F469697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 oddziale położniczo- ginekologicznym </w:t>
      </w:r>
      <w:r w:rsidRPr="00E70387">
        <w:rPr>
          <w:rFonts w:ascii="Cambria" w:hAnsi="Cambria"/>
          <w:w w:val="90"/>
          <w:sz w:val="22"/>
          <w:szCs w:val="22"/>
        </w:rPr>
        <w:t>w godzinach od 14:35 do 7:00 w dni powszednie oraz od 7:00 do 7:00 w dni wolne od pracy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</w:t>
      </w:r>
    </w:p>
    <w:p w14:paraId="320C068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12645E6A" w14:textId="77777777" w:rsidR="00E70387" w:rsidRPr="00E70387" w:rsidRDefault="00E70387" w:rsidP="00E70387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9.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="Cambria" w:hAnsi="Cambria"/>
          <w:b/>
          <w:w w:val="92"/>
          <w:sz w:val="22"/>
          <w:szCs w:val="22"/>
        </w:rPr>
        <w:t>Anny Graboś-Kality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prowadzącej działalność gospodarczą pn.  „Graboś-Kalita Anna </w:t>
      </w:r>
      <w:r w:rsidRPr="00E70387">
        <w:rPr>
          <w:rFonts w:ascii="Cambria" w:hAnsi="Cambria"/>
          <w:w w:val="92"/>
          <w:sz w:val="22"/>
          <w:szCs w:val="22"/>
        </w:rPr>
        <w:t xml:space="preserve">– </w:t>
      </w:r>
      <w:r w:rsidRPr="00E70387">
        <w:rPr>
          <w:rFonts w:asciiTheme="majorHAnsi" w:hAnsiTheme="majorHAnsi"/>
          <w:w w:val="92"/>
          <w:sz w:val="22"/>
          <w:szCs w:val="22"/>
        </w:rPr>
        <w:t xml:space="preserve">Prywatny Gabinet Specjalistyczny Anestezjologii i Intensywnej Terapii” 35-304 Rzeszów ul. kardynała Karola Wojtyły 307     </w:t>
      </w:r>
      <w:r w:rsidRPr="00E70387">
        <w:rPr>
          <w:rFonts w:asciiTheme="majorHAnsi" w:hAnsiTheme="majorHAnsi"/>
          <w:b/>
          <w:w w:val="92"/>
          <w:sz w:val="22"/>
          <w:szCs w:val="22"/>
        </w:rPr>
        <w:t xml:space="preserve"> </w:t>
      </w:r>
    </w:p>
    <w:p w14:paraId="2F86C068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F901C9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36A59949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lastRenderedPageBreak/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09F6437D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4787CE34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="Cambria" w:hAnsi="Cambria"/>
          <w:b/>
          <w:bCs/>
          <w:w w:val="90"/>
          <w:sz w:val="22"/>
          <w:szCs w:val="22"/>
        </w:rPr>
        <w:t>10.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="Cambria" w:hAnsi="Cambria"/>
          <w:b/>
          <w:w w:val="92"/>
          <w:sz w:val="22"/>
          <w:szCs w:val="22"/>
        </w:rPr>
        <w:t>Moniki Mróz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>prowadzącej działalność gospodarczą pn.  „Monika Mróz-</w:t>
      </w:r>
      <w:r w:rsidRPr="00E70387">
        <w:rPr>
          <w:rFonts w:ascii="Cambria" w:hAnsi="Cambria"/>
          <w:w w:val="92"/>
          <w:sz w:val="22"/>
          <w:szCs w:val="22"/>
        </w:rPr>
        <w:t>Praktyka Lekarska 37-700 Przemyśl ul. gen. Juliana Stachiewicza 2/3</w:t>
      </w:r>
    </w:p>
    <w:p w14:paraId="3FFE78C8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206C6CF8" w14:textId="77777777" w:rsidR="00E70387" w:rsidRPr="00E70387" w:rsidRDefault="00E70387" w:rsidP="00E7038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7A9D378A" w14:textId="77777777" w:rsidR="00E70387" w:rsidRPr="00E70387" w:rsidRDefault="00E70387" w:rsidP="00E7038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E70387">
        <w:rPr>
          <w:rFonts w:ascii="Cambria" w:hAnsi="Cambria"/>
          <w:color w:val="000000" w:themeColor="text1"/>
          <w:w w:val="90"/>
          <w:sz w:val="22"/>
          <w:szCs w:val="22"/>
        </w:rPr>
        <w:t>-</w:t>
      </w:r>
      <w:r w:rsidRPr="00E70387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color w:val="000000" w:themeColor="text1"/>
          <w:w w:val="90"/>
          <w:sz w:val="22"/>
          <w:szCs w:val="22"/>
        </w:rPr>
        <w:t xml:space="preserve"> Anestezjologii i Intensywnej Terapii </w:t>
      </w:r>
    </w:p>
    <w:p w14:paraId="7C6893FA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301DEEC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11. </w:t>
      </w:r>
      <w:r w:rsidRPr="00E70387">
        <w:rPr>
          <w:rFonts w:ascii="Cambria" w:hAnsi="Cambria"/>
          <w:b/>
          <w:w w:val="92"/>
          <w:sz w:val="22"/>
          <w:szCs w:val="22"/>
        </w:rPr>
        <w:t xml:space="preserve">Renaty Kania </w:t>
      </w:r>
      <w:bookmarkStart w:id="4" w:name="_Hlk153204335"/>
      <w:r w:rsidRPr="00E70387">
        <w:rPr>
          <w:rFonts w:asciiTheme="majorHAnsi" w:hAnsiTheme="majorHAnsi"/>
          <w:w w:val="90"/>
          <w:sz w:val="22"/>
          <w:szCs w:val="22"/>
        </w:rPr>
        <w:t xml:space="preserve">prowadzącej działalność gospodarczą pn.  </w:t>
      </w:r>
      <w:bookmarkEnd w:id="4"/>
      <w:r w:rsidRPr="00E70387">
        <w:rPr>
          <w:rFonts w:asciiTheme="majorHAnsi" w:hAnsiTheme="majorHAnsi"/>
          <w:w w:val="90"/>
          <w:sz w:val="22"/>
          <w:szCs w:val="22"/>
        </w:rPr>
        <w:t xml:space="preserve">„Renata Kania </w:t>
      </w:r>
      <w:r w:rsidRPr="00E70387">
        <w:rPr>
          <w:rFonts w:ascii="Cambria" w:hAnsi="Cambria"/>
          <w:w w:val="92"/>
          <w:sz w:val="22"/>
          <w:szCs w:val="22"/>
        </w:rPr>
        <w:t xml:space="preserve">– Anestezjologiczna Praktyka Diagnostyczno- Lecznicza” 37-200 Przeworsk ul. Tatarska24, </w:t>
      </w:r>
    </w:p>
    <w:p w14:paraId="09D1DC61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3002424" w14:textId="77777777" w:rsidR="00E70387" w:rsidRPr="00E70387" w:rsidRDefault="00E70387" w:rsidP="00E7038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 </w:t>
      </w:r>
      <w:r w:rsidRPr="00E70387">
        <w:rPr>
          <w:rFonts w:ascii="Cambria" w:hAnsi="Cambria"/>
          <w:w w:val="90"/>
          <w:sz w:val="22"/>
          <w:szCs w:val="22"/>
        </w:rPr>
        <w:t xml:space="preserve">oddziale Anestezjologii i Intensywnej Terapii </w:t>
      </w:r>
    </w:p>
    <w:p w14:paraId="47776E0B" w14:textId="77777777" w:rsidR="00E70387" w:rsidRPr="00E70387" w:rsidRDefault="00E70387" w:rsidP="00E7038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E70387">
        <w:rPr>
          <w:rFonts w:ascii="Cambria" w:hAnsi="Cambria"/>
          <w:color w:val="000000" w:themeColor="text1"/>
          <w:w w:val="90"/>
          <w:sz w:val="22"/>
          <w:szCs w:val="22"/>
        </w:rPr>
        <w:t>-</w:t>
      </w:r>
      <w:r w:rsidRPr="00E70387">
        <w:rPr>
          <w:rFonts w:asciiTheme="majorHAnsi" w:hAnsiTheme="majorHAnsi"/>
          <w:color w:val="000000" w:themeColor="text1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color w:val="000000" w:themeColor="text1"/>
          <w:w w:val="90"/>
          <w:sz w:val="22"/>
          <w:szCs w:val="22"/>
        </w:rPr>
        <w:t xml:space="preserve"> Anestezjologii i Intensywnej Terapii </w:t>
      </w:r>
    </w:p>
    <w:p w14:paraId="4BC5643A" w14:textId="77777777" w:rsidR="00E70387" w:rsidRPr="00E70387" w:rsidRDefault="00E70387" w:rsidP="00E70387">
      <w:pPr>
        <w:rPr>
          <w:rFonts w:asciiTheme="majorHAnsi" w:hAnsiTheme="majorHAnsi"/>
          <w:b/>
          <w:w w:val="90"/>
          <w:sz w:val="22"/>
          <w:szCs w:val="22"/>
        </w:rPr>
      </w:pPr>
    </w:p>
    <w:p w14:paraId="6EA2E2CE" w14:textId="77777777" w:rsidR="00E70387" w:rsidRPr="00E70387" w:rsidRDefault="00E70387" w:rsidP="00E7038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12.</w:t>
      </w:r>
      <w:r w:rsidRPr="00E70387">
        <w:rPr>
          <w:rFonts w:ascii="Cambria" w:hAnsi="Cambria"/>
          <w:b/>
          <w:w w:val="90"/>
          <w:sz w:val="20"/>
          <w:szCs w:val="20"/>
        </w:rPr>
        <w:t xml:space="preserve"> </w:t>
      </w:r>
      <w:r w:rsidRPr="00E70387">
        <w:rPr>
          <w:rFonts w:ascii="Cambria" w:hAnsi="Cambria"/>
          <w:b/>
          <w:w w:val="90"/>
          <w:sz w:val="22"/>
          <w:szCs w:val="22"/>
        </w:rPr>
        <w:t xml:space="preserve">Barbary </w:t>
      </w:r>
      <w:proofErr w:type="spellStart"/>
      <w:r w:rsidRPr="00E70387">
        <w:rPr>
          <w:rFonts w:ascii="Cambria" w:hAnsi="Cambria"/>
          <w:b/>
          <w:w w:val="90"/>
          <w:sz w:val="22"/>
          <w:szCs w:val="22"/>
        </w:rPr>
        <w:t>Ochyra</w:t>
      </w:r>
      <w:proofErr w:type="spellEnd"/>
      <w:r w:rsidRPr="00E70387">
        <w:rPr>
          <w:rFonts w:ascii="Cambria" w:hAnsi="Cambria"/>
          <w:b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prowadzącej działalność gospodarczą pn.  </w:t>
      </w:r>
      <w:r w:rsidRPr="00E70387">
        <w:rPr>
          <w:rFonts w:ascii="Cambria" w:hAnsi="Cambria"/>
          <w:b/>
          <w:w w:val="90"/>
          <w:sz w:val="22"/>
          <w:szCs w:val="22"/>
        </w:rPr>
        <w:t xml:space="preserve">Anestezjologiczna praktyka diagnostyczno-lecznicza ul. Tatarska 32 37-200 Przeworsk            </w:t>
      </w:r>
    </w:p>
    <w:p w14:paraId="79E3DB97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356C1948" w14:textId="77777777" w:rsidR="00E70387" w:rsidRPr="00E70387" w:rsidRDefault="00E70387" w:rsidP="00E70387">
      <w:pPr>
        <w:jc w:val="both"/>
        <w:rPr>
          <w:rFonts w:asciiTheme="majorHAnsi" w:hAnsiTheme="majorHAnsi"/>
          <w:color w:val="000000" w:themeColor="text1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 </w:t>
      </w:r>
      <w:r w:rsidRPr="00E70387">
        <w:rPr>
          <w:rFonts w:ascii="Cambria" w:hAnsi="Cambria"/>
          <w:w w:val="90"/>
          <w:sz w:val="22"/>
          <w:szCs w:val="22"/>
        </w:rPr>
        <w:t xml:space="preserve">oddziale Anestezjologii i Intensywnej Terapii </w:t>
      </w:r>
    </w:p>
    <w:p w14:paraId="0F12A884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59D77CC2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3ADA1025" w14:textId="77777777" w:rsidR="00E70387" w:rsidRPr="00E70387" w:rsidRDefault="00E70387" w:rsidP="00E70387">
      <w:pPr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13.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Lek. Agnieszki Rusiecka-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Gilek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-</w:t>
      </w:r>
      <w:r w:rsidRPr="00E70387">
        <w:rPr>
          <w:rFonts w:ascii="Cambria" w:eastAsia="Cambria" w:hAnsi="Cambria" w:cs="Cambria"/>
          <w:w w:val="90"/>
          <w:sz w:val="22"/>
          <w:szCs w:val="22"/>
          <w:lang w:eastAsia="ar-SA"/>
        </w:rPr>
        <w:t>prowadzącej działalność gospodarczą pod nazwą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„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IndywidualnaPraktyka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Lekarska  Agnieszka Rusiecka-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Gilek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”  35-605 Rzeszów ul. Zimowit 26</w:t>
      </w:r>
    </w:p>
    <w:p w14:paraId="5AAA23F8" w14:textId="77777777" w:rsidR="00E70387" w:rsidRPr="00E70387" w:rsidRDefault="00E70387" w:rsidP="00E70387">
      <w:pPr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4C32DAB4" w14:textId="77777777" w:rsidR="00E70387" w:rsidRPr="00E70387" w:rsidRDefault="00E70387" w:rsidP="00E70387">
      <w:pPr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udzielania świadczeń zdrowotnych 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</w:t>
      </w:r>
    </w:p>
    <w:p w14:paraId="55FCFDA9" w14:textId="77777777" w:rsidR="00E70387" w:rsidRPr="00E70387" w:rsidRDefault="00E70387" w:rsidP="00E70387">
      <w:pPr>
        <w:spacing w:line="360" w:lineRule="auto"/>
        <w:jc w:val="both"/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          </w:t>
      </w:r>
    </w:p>
    <w:p w14:paraId="659C272A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14. Barbary Pieniążek </w:t>
      </w:r>
      <w:r w:rsidRPr="00E70387">
        <w:rPr>
          <w:rFonts w:asciiTheme="majorHAnsi" w:hAnsiTheme="majorHAnsi"/>
          <w:w w:val="90"/>
          <w:sz w:val="22"/>
          <w:szCs w:val="22"/>
        </w:rPr>
        <w:t>prowadzącej działalność gospodarczą pn. P</w:t>
      </w: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raktyka Lekarska </w:t>
      </w:r>
      <w:r w:rsidRPr="00E70387">
        <w:rPr>
          <w:rFonts w:asciiTheme="majorHAnsi" w:hAnsiTheme="majorHAnsi"/>
          <w:w w:val="90"/>
          <w:sz w:val="22"/>
          <w:szCs w:val="22"/>
        </w:rPr>
        <w:t>Barbara Pieniążek -</w:t>
      </w: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ul. Wyszyńskiego14  37-100 Łańcut                      </w:t>
      </w:r>
    </w:p>
    <w:p w14:paraId="3297703E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76B9C945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dyżurów medycznych pełnionych w Oddziale Anestezjologii i Intensywnej Terapii </w:t>
      </w:r>
    </w:p>
    <w:p w14:paraId="506B5899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4132BB3A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52456B26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15.Jolanty Frączek-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Burkackiej</w:t>
      </w:r>
      <w:proofErr w:type="spellEnd"/>
      <w:r w:rsidRPr="00E70387">
        <w:rPr>
          <w:rFonts w:asciiTheme="majorHAnsi" w:hAnsiTheme="majorHAnsi"/>
          <w:w w:val="90"/>
          <w:sz w:val="22"/>
          <w:szCs w:val="22"/>
        </w:rPr>
        <w:t xml:space="preserve"> prowadzącej działalność gospodarczą pn. Praktyka Lekarska Frączek-</w:t>
      </w:r>
      <w:proofErr w:type="spellStart"/>
      <w:r w:rsidRPr="00E70387">
        <w:rPr>
          <w:rFonts w:asciiTheme="majorHAnsi" w:hAnsiTheme="majorHAnsi"/>
          <w:w w:val="90"/>
          <w:sz w:val="22"/>
          <w:szCs w:val="22"/>
        </w:rPr>
        <w:t>Burkacka</w:t>
      </w:r>
      <w:proofErr w:type="spellEnd"/>
      <w:r w:rsidRPr="00E70387">
        <w:rPr>
          <w:rFonts w:asciiTheme="majorHAnsi" w:hAnsiTheme="majorHAnsi"/>
          <w:w w:val="90"/>
          <w:sz w:val="22"/>
          <w:szCs w:val="22"/>
        </w:rPr>
        <w:t xml:space="preserve"> Jolanta - Krzemienica 433, 37-127 Krzemienica</w:t>
      </w:r>
    </w:p>
    <w:p w14:paraId="4C2C6ACB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F09CD5A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1617ED35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</w:p>
    <w:p w14:paraId="2EF3D93B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16. </w:t>
      </w:r>
      <w:r w:rsidRPr="00E70387">
        <w:rPr>
          <w:rFonts w:ascii="Cambria" w:hAnsi="Cambria"/>
          <w:b/>
          <w:w w:val="92"/>
          <w:sz w:val="22"/>
          <w:szCs w:val="22"/>
        </w:rPr>
        <w:t>Kamila Sobótki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>prowadzącego działalność gospodarczą pn. „Firma Usługowo-Handlowa Kamil Sobótka”</w:t>
      </w:r>
      <w:r w:rsidRPr="00E70387">
        <w:rPr>
          <w:rFonts w:ascii="Cambria" w:hAnsi="Cambria"/>
          <w:w w:val="92"/>
          <w:sz w:val="22"/>
          <w:szCs w:val="22"/>
        </w:rPr>
        <w:t xml:space="preserve">   23-206 Stróża k. Kraśnika Lubelskiego, Słodków I 92</w:t>
      </w:r>
    </w:p>
    <w:p w14:paraId="5BE1712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 w zakresie:</w:t>
      </w:r>
    </w:p>
    <w:p w14:paraId="72BE6192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0CB202AC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241D31DD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0F0EB9AA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17. Jakuba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Macecha</w:t>
      </w:r>
      <w:proofErr w:type="spellEnd"/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prowadzącego działalność gospodarczą pn. „Jakub </w:t>
      </w:r>
      <w:proofErr w:type="spellStart"/>
      <w:r w:rsidRPr="00E70387">
        <w:rPr>
          <w:rFonts w:asciiTheme="majorHAnsi" w:hAnsiTheme="majorHAnsi"/>
          <w:w w:val="90"/>
          <w:sz w:val="22"/>
          <w:szCs w:val="22"/>
        </w:rPr>
        <w:t>Macech</w:t>
      </w:r>
      <w:proofErr w:type="spellEnd"/>
      <w:r w:rsidRPr="00E70387">
        <w:rPr>
          <w:rFonts w:asciiTheme="majorHAnsi" w:hAnsiTheme="majorHAnsi"/>
          <w:w w:val="90"/>
          <w:sz w:val="22"/>
          <w:szCs w:val="22"/>
        </w:rPr>
        <w:t xml:space="preserve"> Praktyka Lekarska”</w:t>
      </w:r>
      <w:r w:rsidRPr="00E70387">
        <w:rPr>
          <w:rFonts w:ascii="Cambria" w:hAnsi="Cambria"/>
          <w:w w:val="92"/>
          <w:sz w:val="22"/>
          <w:szCs w:val="22"/>
        </w:rPr>
        <w:t xml:space="preserve"> 20-070 Lublin, ul. Boczna Lubomirskiej 15a/2             </w:t>
      </w:r>
    </w:p>
    <w:p w14:paraId="42F56215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AC0A9BA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2C3C2634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1A92665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7D6DF6F1" w14:textId="77777777" w:rsidR="00E70387" w:rsidRPr="00E70387" w:rsidRDefault="00E70387" w:rsidP="00E70387">
      <w:pPr>
        <w:jc w:val="both"/>
        <w:rPr>
          <w:rFonts w:ascii="Cambria" w:hAnsi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18.Radosława Gutowskiego</w:t>
      </w:r>
      <w:r w:rsidRPr="00E70387">
        <w:rPr>
          <w:rFonts w:ascii="Cambria" w:hAnsi="Cambria"/>
          <w:w w:val="92"/>
          <w:sz w:val="22"/>
          <w:szCs w:val="22"/>
        </w:rPr>
        <w:t xml:space="preserve"> </w:t>
      </w:r>
      <w:r w:rsidRPr="00E70387">
        <w:rPr>
          <w:rFonts w:asciiTheme="majorHAnsi" w:hAnsiTheme="majorHAnsi"/>
          <w:w w:val="90"/>
          <w:sz w:val="22"/>
          <w:szCs w:val="22"/>
        </w:rPr>
        <w:t>prowadzącego działalność gospodarczą pn. „Praktyka Lekarska lek. med. Radosław Gutowski”</w:t>
      </w:r>
      <w:r w:rsidRPr="00E70387">
        <w:rPr>
          <w:rFonts w:ascii="Cambria" w:hAnsi="Cambria"/>
          <w:w w:val="92"/>
          <w:sz w:val="22"/>
          <w:szCs w:val="22"/>
        </w:rPr>
        <w:t xml:space="preserve"> 39-400 Tarnobrzeg, ul. </w:t>
      </w:r>
      <w:proofErr w:type="spellStart"/>
      <w:r w:rsidRPr="00E70387">
        <w:rPr>
          <w:rFonts w:ascii="Cambria" w:hAnsi="Cambria"/>
          <w:w w:val="92"/>
          <w:sz w:val="22"/>
          <w:szCs w:val="22"/>
        </w:rPr>
        <w:t>Ocicka</w:t>
      </w:r>
      <w:proofErr w:type="spellEnd"/>
      <w:r w:rsidRPr="00E70387">
        <w:rPr>
          <w:rFonts w:ascii="Cambria" w:hAnsi="Cambria"/>
          <w:w w:val="92"/>
          <w:sz w:val="22"/>
          <w:szCs w:val="22"/>
        </w:rPr>
        <w:t xml:space="preserve"> 26        </w:t>
      </w:r>
    </w:p>
    <w:p w14:paraId="7EA770BC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789CDFCB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3542668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4F654082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7A689CC8" w14:textId="77777777" w:rsidR="00E70387" w:rsidRPr="00E70387" w:rsidRDefault="00E70387" w:rsidP="00E70387">
      <w:pPr>
        <w:jc w:val="both"/>
        <w:rPr>
          <w:rFonts w:asciiTheme="majorHAnsi" w:hAnsiTheme="majorHAnsi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19.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 w:rsidRPr="00E70387">
        <w:rPr>
          <w:rFonts w:asciiTheme="majorHAnsi" w:eastAsia="Cambria" w:hAnsiTheme="majorHAnsi" w:cs="Cambria"/>
          <w:b/>
          <w:w w:val="90"/>
          <w:sz w:val="22"/>
          <w:szCs w:val="22"/>
          <w:lang w:eastAsia="ar-SA"/>
        </w:rPr>
        <w:t xml:space="preserve">Jerzego </w:t>
      </w:r>
      <w:proofErr w:type="spellStart"/>
      <w:r w:rsidRPr="00E70387">
        <w:rPr>
          <w:rFonts w:asciiTheme="majorHAnsi" w:eastAsia="Cambria" w:hAnsiTheme="majorHAnsi" w:cs="Cambria"/>
          <w:b/>
          <w:w w:val="90"/>
          <w:sz w:val="22"/>
          <w:szCs w:val="22"/>
          <w:lang w:eastAsia="ar-SA"/>
        </w:rPr>
        <w:t>Maciurzyńskiego</w:t>
      </w:r>
      <w:proofErr w:type="spellEnd"/>
      <w:r w:rsidRPr="00E70387">
        <w:rPr>
          <w:rFonts w:asciiTheme="majorHAnsi" w:eastAsia="Cambria" w:hAnsiTheme="majorHAnsi" w:cs="Cambria"/>
          <w:bCs/>
          <w:w w:val="90"/>
          <w:sz w:val="22"/>
          <w:szCs w:val="22"/>
          <w:lang w:eastAsia="ar-SA"/>
        </w:rPr>
        <w:t xml:space="preserve"> prowadzącego działalność pn. „Praktyka Lekarska Jerzy </w:t>
      </w:r>
      <w:proofErr w:type="spellStart"/>
      <w:r w:rsidRPr="00E70387">
        <w:rPr>
          <w:rFonts w:asciiTheme="majorHAnsi" w:eastAsia="Cambria" w:hAnsiTheme="majorHAnsi" w:cs="Cambria"/>
          <w:bCs/>
          <w:w w:val="90"/>
          <w:sz w:val="22"/>
          <w:szCs w:val="22"/>
          <w:lang w:eastAsia="ar-SA"/>
        </w:rPr>
        <w:t>Maciurzyński</w:t>
      </w:r>
      <w:proofErr w:type="spellEnd"/>
      <w:r w:rsidRPr="00E70387">
        <w:rPr>
          <w:rFonts w:asciiTheme="majorHAnsi" w:eastAsia="Cambria" w:hAnsiTheme="majorHAnsi" w:cs="Cambria"/>
          <w:bCs/>
          <w:w w:val="90"/>
          <w:sz w:val="22"/>
          <w:szCs w:val="22"/>
          <w:lang w:eastAsia="ar-SA"/>
        </w:rPr>
        <w:t>” pod adresem:</w:t>
      </w:r>
      <w:r w:rsidRPr="00E70387">
        <w:rPr>
          <w:rFonts w:asciiTheme="majorHAnsi" w:hAnsiTheme="majorHAnsi"/>
          <w:w w:val="92"/>
          <w:sz w:val="22"/>
          <w:szCs w:val="22"/>
        </w:rPr>
        <w:t xml:space="preserve"> ul. Paderewskiego 238, 37-700 Przemyśl </w:t>
      </w:r>
    </w:p>
    <w:p w14:paraId="1A539188" w14:textId="77777777" w:rsidR="00E70387" w:rsidRPr="00E70387" w:rsidRDefault="00E70387" w:rsidP="00E70387">
      <w:pPr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</w:pPr>
      <w:r w:rsidRPr="00E70387">
        <w:rPr>
          <w:rFonts w:asciiTheme="majorHAnsi" w:hAnsiTheme="majorHAnsi"/>
          <w:bCs/>
          <w:w w:val="92"/>
          <w:sz w:val="22"/>
          <w:szCs w:val="22"/>
        </w:rPr>
        <w:t>w zakresie:</w:t>
      </w:r>
    </w:p>
    <w:p w14:paraId="1302BF0A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6B6791A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7F4CE978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44A5AD62" w14:textId="77777777" w:rsidR="00E70387" w:rsidRPr="00E70387" w:rsidRDefault="00E70387" w:rsidP="00E70387">
      <w:pPr>
        <w:suppressAutoHyphens/>
        <w:jc w:val="both"/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20.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Lek. Anny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Łopateckiej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 w:rsidRPr="00E70387">
        <w:rPr>
          <w:rFonts w:asciiTheme="majorHAnsi" w:hAnsiTheme="majorHAnsi"/>
          <w:b/>
          <w:bCs/>
          <w:w w:val="90"/>
          <w:sz w:val="22"/>
          <w:szCs w:val="22"/>
        </w:rPr>
        <w:t>prowadzącej działalność gospodarczą pn.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– Prywatna  Praktyka Lekarska Lek. Anna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Łopatecka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 35-508 Rzeszów ul. Starzyńskiego 2/62                                         </w:t>
      </w:r>
    </w:p>
    <w:p w14:paraId="22F96E22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602C68C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4387CB8A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4B984F70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2D2C6184" w14:textId="77777777" w:rsidR="00E70387" w:rsidRPr="00E70387" w:rsidRDefault="00E70387" w:rsidP="00E7038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21.</w:t>
      </w:r>
      <w:r w:rsidRPr="00E70387">
        <w:rPr>
          <w:rFonts w:ascii="Cambria" w:hAnsi="Cambria"/>
          <w:b/>
          <w:w w:val="90"/>
          <w:sz w:val="22"/>
          <w:szCs w:val="22"/>
        </w:rPr>
        <w:t xml:space="preserve"> </w:t>
      </w:r>
      <w:proofErr w:type="spellStart"/>
      <w:r w:rsidRPr="00E70387">
        <w:rPr>
          <w:rFonts w:ascii="Cambria" w:hAnsi="Cambria"/>
          <w:b/>
          <w:w w:val="90"/>
          <w:sz w:val="22"/>
          <w:szCs w:val="22"/>
        </w:rPr>
        <w:t>Mareka</w:t>
      </w:r>
      <w:proofErr w:type="spellEnd"/>
      <w:r w:rsidRPr="00E70387">
        <w:rPr>
          <w:rFonts w:ascii="Cambria" w:hAnsi="Cambria"/>
          <w:b/>
          <w:w w:val="90"/>
          <w:sz w:val="22"/>
          <w:szCs w:val="22"/>
        </w:rPr>
        <w:t xml:space="preserve"> Jakubowicza prowadzącego działalność gospodarczą pn. „Indywidualna Specjalistyczna Praktyka Lekarska lek. med. Marek Jakubowicz – Specjalista Anestezjologii i Intensywnej Terapii” p</w:t>
      </w:r>
    </w:p>
    <w:p w14:paraId="1AA5D906" w14:textId="77777777" w:rsidR="00E70387" w:rsidRPr="00E70387" w:rsidRDefault="00E70387" w:rsidP="00E7038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70387">
        <w:rPr>
          <w:rFonts w:ascii="Cambria" w:hAnsi="Cambria"/>
          <w:b/>
          <w:w w:val="90"/>
          <w:sz w:val="22"/>
          <w:szCs w:val="22"/>
        </w:rPr>
        <w:t xml:space="preserve">35-011 Rzeszów, ul. Pułaskiego 7/135            </w:t>
      </w:r>
    </w:p>
    <w:p w14:paraId="67838D60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3CD37FAE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18D60DF4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66E21803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0AC02B25" w14:textId="77777777" w:rsidR="00E70387" w:rsidRPr="00E70387" w:rsidRDefault="00E70387" w:rsidP="00E70387">
      <w:pPr>
        <w:jc w:val="both"/>
        <w:rPr>
          <w:rFonts w:ascii="Cambria" w:hAnsi="Cambria"/>
          <w:b/>
          <w:w w:val="90"/>
          <w:sz w:val="22"/>
          <w:szCs w:val="22"/>
        </w:rPr>
      </w:pPr>
      <w:r w:rsidRPr="00E70387">
        <w:rPr>
          <w:rFonts w:ascii="Cambria" w:hAnsi="Cambria"/>
          <w:b/>
          <w:w w:val="90"/>
          <w:sz w:val="22"/>
          <w:szCs w:val="22"/>
        </w:rPr>
        <w:t xml:space="preserve">22.Ewy </w:t>
      </w:r>
      <w:proofErr w:type="spellStart"/>
      <w:r w:rsidRPr="00E70387">
        <w:rPr>
          <w:rFonts w:ascii="Cambria" w:hAnsi="Cambria"/>
          <w:b/>
          <w:w w:val="90"/>
          <w:sz w:val="22"/>
          <w:szCs w:val="22"/>
        </w:rPr>
        <w:t>Koszulińskiej</w:t>
      </w:r>
      <w:proofErr w:type="spellEnd"/>
      <w:r w:rsidRPr="00E70387">
        <w:rPr>
          <w:rFonts w:ascii="Cambria" w:hAnsi="Cambria"/>
          <w:b/>
          <w:w w:val="90"/>
          <w:sz w:val="22"/>
          <w:szCs w:val="22"/>
        </w:rPr>
        <w:t xml:space="preserve">- Piasek prowadzącej działalność gospodarczą pn. „Ewa </w:t>
      </w:r>
      <w:proofErr w:type="spellStart"/>
      <w:r w:rsidRPr="00E70387">
        <w:rPr>
          <w:rFonts w:ascii="Cambria" w:hAnsi="Cambria"/>
          <w:b/>
          <w:w w:val="90"/>
          <w:sz w:val="22"/>
          <w:szCs w:val="22"/>
        </w:rPr>
        <w:t>Koszulińska</w:t>
      </w:r>
      <w:proofErr w:type="spellEnd"/>
      <w:r w:rsidRPr="00E70387">
        <w:rPr>
          <w:rFonts w:ascii="Cambria" w:hAnsi="Cambria"/>
          <w:b/>
          <w:w w:val="90"/>
          <w:sz w:val="22"/>
          <w:szCs w:val="22"/>
        </w:rPr>
        <w:t>-Piasek Praktyka Anestezjologiczna” 37-200 Przeworsk, ul. Sikorskiego 15</w:t>
      </w:r>
    </w:p>
    <w:p w14:paraId="0943EE2E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0E1515FC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59F90BA8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42412531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83C97A0" w14:textId="77777777" w:rsidR="00E70387" w:rsidRPr="00E70387" w:rsidRDefault="00E70387" w:rsidP="00E70387">
      <w:pPr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23.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Izabeli Sokołowskiej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prowadzącej działalność gospodarczą pod nazwą Specjalistyczna Praktyka Anestezjologiczna Izabela Sokołowska pod adresem ul. 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Centarskiego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30/35B 37-100 Łańcut     </w:t>
      </w:r>
    </w:p>
    <w:p w14:paraId="2791B243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1B7085B7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- udzielania świadczeń zdrowotnych w O</w:t>
      </w:r>
      <w:r w:rsidRPr="00E70387">
        <w:rPr>
          <w:rFonts w:ascii="Cambria" w:hAnsi="Cambria"/>
          <w:w w:val="90"/>
          <w:sz w:val="22"/>
          <w:szCs w:val="22"/>
        </w:rPr>
        <w:t xml:space="preserve">ddziale Anestezjologii i Intensywnej Terapii </w:t>
      </w:r>
    </w:p>
    <w:p w14:paraId="46C67AF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Anestezjologii i Intensywnej Terapii </w:t>
      </w:r>
    </w:p>
    <w:p w14:paraId="47696759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31AE8B96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24. Mateusza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Kuffnera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prowadzącego działalność gospodarczą pod nazwą „Indywidualna Praktyka Lekarska  Mateusz 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Kuffner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„   ul. 3-go Maja 29 39-120 Sędziszów Małopolski </w:t>
      </w:r>
    </w:p>
    <w:p w14:paraId="102DD38F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4919D52A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kardiologicznym</w:t>
      </w:r>
    </w:p>
    <w:p w14:paraId="7F137948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2920B4DF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w w:val="90"/>
          <w:sz w:val="22"/>
          <w:szCs w:val="22"/>
        </w:rPr>
        <w:t>25. Piotra Rucińskiego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prowadzącego działalność gospodarczą pod nazwą „ Piotr Ruciński”  ul. Wiktora Zbyszewskiego 10/27 35-119 Rzeszów      </w:t>
      </w:r>
    </w:p>
    <w:p w14:paraId="66C79046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10F6AF4A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kardiologicznym</w:t>
      </w:r>
    </w:p>
    <w:p w14:paraId="62AF65E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7DE51559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26 Adriana Tomczyka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prowadzący działalność gospodarczą pod nazwą „ Praktyka Lekarska Adrian 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Tomczyk”ul.Biecka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9/4     35-505 Rzeszów        </w:t>
      </w:r>
    </w:p>
    <w:p w14:paraId="5870EDA5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7F59A595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kardiologicznym</w:t>
      </w:r>
    </w:p>
    <w:p w14:paraId="2D3252BF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7E9D288C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27.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Leszeka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Kotowskiego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prowadzącego działalność gospodarczą pod nazwą „Leszek Kotowski Indywidualna Praktyka Lekarska Wyjazdowa i Ambulatoryjna „   ul. Danilewicza 32 37-500 Jarosław     </w:t>
      </w:r>
    </w:p>
    <w:p w14:paraId="6E2987C8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4A4AE67D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Izbie Przyjęć </w:t>
      </w:r>
    </w:p>
    <w:p w14:paraId="3679135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5DE8BB56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28.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Lek. Agnieszki Krajewskiej- Róg prowadzącej działalność gospodarczą pn. „Specjalistyczna Praktyka Lekarska Agnieszka Krajewska-Róg” pod adresem al. Kopisto 8A/166, 35-315 Rzeszów </w:t>
      </w:r>
    </w:p>
    <w:p w14:paraId="4467C94E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CA280DD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udzielania świadczeń zdrowotnych w poradni reumatologicznej </w:t>
      </w:r>
    </w:p>
    <w:p w14:paraId="61367BB8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02352F18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29. Lek. Eweliny Kuźniar prowadzącej działalność gospodarczą pn. „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Medical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Point Specjalistyczna Praktyka lekarska Ewelina Kuźniar” ul. Mikołaja Kopernika 6B/7  </w:t>
      </w:r>
    </w:p>
    <w:p w14:paraId="4D5C58C0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6AC59DF5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neurologicznym </w:t>
      </w:r>
    </w:p>
    <w:p w14:paraId="3A49B98A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-badań EMG ENG (próba miasteniczna i próba </w:t>
      </w:r>
      <w:proofErr w:type="spellStart"/>
      <w:r w:rsidRPr="00E70387">
        <w:rPr>
          <w:rFonts w:ascii="Cambria" w:hAnsi="Cambria"/>
          <w:w w:val="90"/>
          <w:sz w:val="22"/>
          <w:szCs w:val="22"/>
        </w:rPr>
        <w:t>tężyczkowa</w:t>
      </w:r>
      <w:proofErr w:type="spellEnd"/>
      <w:r w:rsidRPr="00E70387">
        <w:rPr>
          <w:rFonts w:ascii="Cambria" w:hAnsi="Cambria"/>
          <w:w w:val="90"/>
          <w:sz w:val="22"/>
          <w:szCs w:val="22"/>
        </w:rPr>
        <w:t>)</w:t>
      </w:r>
    </w:p>
    <w:p w14:paraId="395FAE96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26B986F6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30. Moniki Mierzwa-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Ścisłowicz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prowadzącej działalność gospodarczą pod nazwą „Indywidualna Specjalistyczna Praktyka Lekarska lek. med. Monika Mierzwa-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Ścisłowicz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” ul. Zygmuntowska 9 37-200 Przeworsk                               </w:t>
      </w:r>
    </w:p>
    <w:p w14:paraId="367B565F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lastRenderedPageBreak/>
        <w:t>w zakresie:</w:t>
      </w:r>
    </w:p>
    <w:p w14:paraId="34AD4D89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 badań ultrasonograficznych</w:t>
      </w:r>
    </w:p>
    <w:p w14:paraId="77843E22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 opisów zdjęć RTG</w:t>
      </w:r>
    </w:p>
    <w:p w14:paraId="2750957D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 badań kontrastowych</w:t>
      </w:r>
    </w:p>
    <w:p w14:paraId="5983AF0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 kontrola USG podczas biopsji cienkoigłowej tarczycy</w:t>
      </w:r>
    </w:p>
    <w:p w14:paraId="2BDF9357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3B242F9F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31. Mariusza Kasperkiewicz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prowadzącego działalność gospodarczą pod nazwą „Kasperkiewicz Mariusz  </w:t>
      </w:r>
    </w:p>
    <w:p w14:paraId="7643B762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      Prywatny Gabinet Lekarski Mariusz Kasperkiewicz ul. Rynek 18 37-100 Łańcut  </w:t>
      </w:r>
    </w:p>
    <w:p w14:paraId="1EDF1587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6F49974F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 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Oddziale Ginekologiczno-Położniczym </w:t>
      </w:r>
    </w:p>
    <w:p w14:paraId="753EA589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-udzielania świadczeń zdrowotnych w </w:t>
      </w:r>
      <w:r w:rsidRPr="00E70387">
        <w:rPr>
          <w:rFonts w:ascii="Cambria" w:hAnsi="Cambria"/>
          <w:w w:val="90"/>
          <w:sz w:val="22"/>
          <w:szCs w:val="22"/>
        </w:rPr>
        <w:t xml:space="preserve">poradni ginekologiczno-położniczej w Przeworsku </w:t>
      </w:r>
    </w:p>
    <w:p w14:paraId="7F617213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5862461A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32. Klaudii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Stybak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prowadzącej działalność gospodarczą pod nazwą „Indywidualna Praktyka Lekarska Klaudia </w:t>
      </w:r>
      <w:proofErr w:type="spellStart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Stybak</w:t>
      </w:r>
      <w:proofErr w:type="spellEnd"/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  Nowy Borek 448A     36-030   Błażowa </w:t>
      </w:r>
    </w:p>
    <w:p w14:paraId="4D282F62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9AE9793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59F99521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pediatrycznym </w:t>
      </w:r>
    </w:p>
    <w:p w14:paraId="56DAEBB4" w14:textId="77777777" w:rsidR="00E70387" w:rsidRPr="00E70387" w:rsidRDefault="00E70387" w:rsidP="00E70387">
      <w:pPr>
        <w:widowControl w:val="0"/>
        <w:suppressAutoHyphens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279134A1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w w:val="90"/>
          <w:sz w:val="22"/>
          <w:szCs w:val="22"/>
        </w:rPr>
        <w:t>33.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Lek. Joanny Pelc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prowadzącej działalność gospodarczą pod nazwą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„Specjalistyczna Praktyka Lekarska Joanna Pelc”     ul. Zabłocie 5/49       35-233 Rzeszów                                                           </w:t>
      </w:r>
    </w:p>
    <w:p w14:paraId="089CCEF9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02BCC8B4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pediatrycznym </w:t>
      </w:r>
    </w:p>
    <w:p w14:paraId="1F6C553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1A0EF9AE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34.Lek. Mateusza Bieniasz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prowadzącego działalność gospodarczą pod nazwą”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MATMED MATEUSZ BIENIASZ ul. Księdza Stanisława Gajeckiego 4G/6 37-205 Zarzecze</w:t>
      </w:r>
    </w:p>
    <w:p w14:paraId="4B8D3DA2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</w:t>
      </w: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04825D40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udzielania świadczeń zdrowotnych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pediatrycznym</w:t>
      </w:r>
    </w:p>
    <w:p w14:paraId="18401B39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6E610B4F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35.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Lek. Stelli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Ryzak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 xml:space="preserve">prowadzącej działalność gospodarczą pod nazwą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Indywidualna Praktyka Lekarska Stella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>Ryzak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  <w:lang w:eastAsia="ar-SA"/>
        </w:rPr>
        <w:t>pod adresem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  <w:lang w:eastAsia="ar-SA"/>
        </w:rPr>
        <w:t xml:space="preserve"> ul. Lipowa 20 37-415 Turbia     </w:t>
      </w:r>
    </w:p>
    <w:p w14:paraId="1BFBB8FB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22F4429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udzielania świadczeń zdrowotnych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pediatrycznym</w:t>
      </w:r>
    </w:p>
    <w:p w14:paraId="0FAB4053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37CF5CBC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36.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Marty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Lęczar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prowadzącej działalność gospodarczą pod nazwą Indywidualna Praktyka Lekarska Marta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Lęczar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pod adresem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Wola Mała 115D, 37-100 Wola Mała </w:t>
      </w:r>
    </w:p>
    <w:p w14:paraId="2925750F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1D089558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udzielania świadczeń zdrowotnych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pediatrycznym</w:t>
      </w:r>
    </w:p>
    <w:p w14:paraId="6D56231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1C8D0632" w14:textId="77777777" w:rsidR="00E70387" w:rsidRPr="00E70387" w:rsidRDefault="00E70387" w:rsidP="00E70387">
      <w:pPr>
        <w:jc w:val="both"/>
        <w:rPr>
          <w:rFonts w:eastAsia="Cambria"/>
          <w:w w:val="92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37</w:t>
      </w:r>
      <w:r w:rsidRPr="00E70387">
        <w:rPr>
          <w:rFonts w:eastAsia="Cambria"/>
          <w:w w:val="92"/>
          <w:sz w:val="20"/>
          <w:szCs w:val="20"/>
        </w:rPr>
        <w:t xml:space="preserve">. </w:t>
      </w:r>
      <w:r w:rsidRPr="00E70387">
        <w:rPr>
          <w:rFonts w:eastAsia="Cambria"/>
          <w:b/>
          <w:bCs/>
          <w:w w:val="90"/>
          <w:sz w:val="22"/>
          <w:szCs w:val="22"/>
        </w:rPr>
        <w:t>Lek. Natalii Leksa prowadzącej działalność gospodarczą pn. „Natalia Leksa”</w:t>
      </w:r>
      <w:r w:rsidRPr="00E70387">
        <w:rPr>
          <w:rFonts w:eastAsia="Cambria"/>
          <w:bCs/>
          <w:w w:val="90"/>
          <w:sz w:val="22"/>
          <w:szCs w:val="22"/>
        </w:rPr>
        <w:t xml:space="preserve"> . 35-505 Rzeszów, ul. Żmigrodzka 3/4,</w:t>
      </w:r>
      <w:r w:rsidRPr="00E70387">
        <w:rPr>
          <w:rFonts w:eastAsia="Cambria"/>
          <w:b/>
          <w:bCs/>
          <w:w w:val="90"/>
          <w:sz w:val="22"/>
          <w:szCs w:val="22"/>
        </w:rPr>
        <w:t xml:space="preserve"> </w:t>
      </w:r>
    </w:p>
    <w:p w14:paraId="693361BC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733964A0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neurologicznym i udarowym.</w:t>
      </w:r>
    </w:p>
    <w:p w14:paraId="7BD64D93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676AFF8E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38.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Bogusławy Kałamarz-Kapusta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prowadzącej działalność gospodarczą pod nazwą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lek. med. Bogusława  </w:t>
      </w:r>
    </w:p>
    <w:p w14:paraId="0EDACDDF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   Kałamarz-Kapusta Specjalista Radiolog Specjalistyczna Praktyka Lekarska – RTG i USG </w:t>
      </w:r>
    </w:p>
    <w:p w14:paraId="7B188AF9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 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pod   adresem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ul. Lwowska 22/4 37-200 Przeworsk </w:t>
      </w:r>
    </w:p>
    <w:p w14:paraId="77985DAD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0"/>
          <w:szCs w:val="20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     w zakresie</w:t>
      </w:r>
      <w:r w:rsidRPr="00E70387">
        <w:rPr>
          <w:rFonts w:asciiTheme="majorHAnsi" w:hAnsiTheme="majorHAnsi"/>
          <w:b/>
          <w:w w:val="90"/>
          <w:sz w:val="20"/>
          <w:szCs w:val="20"/>
        </w:rPr>
        <w:t>:</w:t>
      </w:r>
    </w:p>
    <w:p w14:paraId="2B4EB35B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Theme="majorHAnsi" w:hAnsiTheme="majorHAnsi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Cs/>
          <w:w w:val="90"/>
          <w:sz w:val="22"/>
          <w:szCs w:val="22"/>
        </w:rPr>
        <w:t xml:space="preserve">Udzielania świadczeń zdrowotnych w dziale diagnostyki obrazowej </w:t>
      </w:r>
    </w:p>
    <w:p w14:paraId="05436721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USG jamy brzusznej, tarczycy, szyi, tkanek miękkich wraz z opisem </w:t>
      </w:r>
    </w:p>
    <w:p w14:paraId="05D811E4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Opisy badań RTG </w:t>
      </w:r>
    </w:p>
    <w:p w14:paraId="4D331472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bCs/>
          <w:w w:val="90"/>
          <w:sz w:val="22"/>
          <w:szCs w:val="22"/>
        </w:rPr>
        <w:t xml:space="preserve">Ocena badań mammograficznych </w:t>
      </w:r>
    </w:p>
    <w:p w14:paraId="3BA4313B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Kontrola USG podczas biopsji cienkoigłowej tarczycy </w:t>
      </w:r>
    </w:p>
    <w:p w14:paraId="250179C7" w14:textId="77777777" w:rsidR="00E70387" w:rsidRPr="00E70387" w:rsidRDefault="00E70387" w:rsidP="00E70387">
      <w:pPr>
        <w:numPr>
          <w:ilvl w:val="0"/>
          <w:numId w:val="30"/>
        </w:numPr>
        <w:contextualSpacing/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Badanie kontrastowe pacjenta </w:t>
      </w:r>
    </w:p>
    <w:p w14:paraId="44A99CDC" w14:textId="77777777" w:rsidR="00E70387" w:rsidRPr="00E70387" w:rsidRDefault="00E70387" w:rsidP="00E70387">
      <w:pPr>
        <w:ind w:left="720"/>
        <w:contextualSpacing/>
        <w:jc w:val="both"/>
        <w:rPr>
          <w:rFonts w:ascii="Cambria" w:hAnsi="Cambria"/>
          <w:w w:val="90"/>
          <w:sz w:val="22"/>
          <w:szCs w:val="22"/>
        </w:rPr>
      </w:pPr>
    </w:p>
    <w:p w14:paraId="39F38E65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t>39.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Paweł Domin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prowadzący działalność gospodarczą pod nazwą”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Indywidualna Praktyka Lekarska –</w:t>
      </w:r>
    </w:p>
    <w:p w14:paraId="4FAA96CD" w14:textId="77777777" w:rsidR="00E70387" w:rsidRPr="00E70387" w:rsidRDefault="00E70387" w:rsidP="00E70387">
      <w:pPr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   PAWEŁ DOMIN”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>pod adresem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ul. Bohaterów 3A/56, 35-112 Rzeszów </w:t>
      </w:r>
    </w:p>
    <w:p w14:paraId="5E6815B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        w zakresie:</w:t>
      </w:r>
    </w:p>
    <w:p w14:paraId="5A15956C" w14:textId="77777777" w:rsid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       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neurologicznym i udarowym</w:t>
      </w:r>
    </w:p>
    <w:p w14:paraId="600EF0F0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091233D1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1A5A9BC4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Theme="majorHAnsi" w:hAnsiTheme="majorHAnsi"/>
          <w:b/>
          <w:w w:val="90"/>
          <w:sz w:val="22"/>
          <w:szCs w:val="22"/>
        </w:rPr>
        <w:lastRenderedPageBreak/>
        <w:t xml:space="preserve">40. Teresy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</w:rPr>
        <w:t>Tasior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 </w:t>
      </w:r>
      <w:r w:rsidRPr="00E70387">
        <w:rPr>
          <w:rFonts w:ascii="Cambria" w:eastAsia="Cambria" w:hAnsi="Cambria" w:cs="Cambria"/>
          <w:bCs/>
          <w:w w:val="90"/>
          <w:sz w:val="22"/>
          <w:szCs w:val="22"/>
        </w:rPr>
        <w:t xml:space="preserve">prowadzącej działalność gospodarczą pod nazwą </w:t>
      </w: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„Specjalistyczna Praktyka Lekarska- </w:t>
      </w:r>
    </w:p>
    <w:p w14:paraId="21166295" w14:textId="77777777" w:rsidR="00E70387" w:rsidRPr="00E70387" w:rsidRDefault="00E70387" w:rsidP="00E70387">
      <w:pPr>
        <w:widowControl w:val="0"/>
        <w:suppressAutoHyphens/>
        <w:jc w:val="both"/>
        <w:rPr>
          <w:rFonts w:ascii="Cambria" w:eastAsia="Cambria" w:hAnsi="Cambria" w:cs="Cambria"/>
          <w:b/>
          <w:bCs/>
          <w:w w:val="90"/>
          <w:sz w:val="22"/>
          <w:szCs w:val="22"/>
        </w:rPr>
      </w:pPr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     Teresa </w:t>
      </w:r>
      <w:proofErr w:type="spellStart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>Tasior</w:t>
      </w:r>
      <w:proofErr w:type="spellEnd"/>
      <w:r w:rsidRPr="00E70387">
        <w:rPr>
          <w:rFonts w:ascii="Cambria" w:eastAsia="Cambria" w:hAnsi="Cambria" w:cs="Cambria"/>
          <w:b/>
          <w:bCs/>
          <w:w w:val="90"/>
          <w:sz w:val="22"/>
          <w:szCs w:val="22"/>
        </w:rPr>
        <w:t xml:space="preserve">  ul. Plac Wolności 17 35-073 Rzeszów   </w:t>
      </w:r>
    </w:p>
    <w:p w14:paraId="72D0A054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 xml:space="preserve">       w zakresie:</w:t>
      </w:r>
    </w:p>
    <w:p w14:paraId="48A3AB2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      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dyżurów medycznych pełnionych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kardiologicznym</w:t>
      </w:r>
    </w:p>
    <w:p w14:paraId="49EAD682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5134080D" w14:textId="77777777" w:rsidR="00E70387" w:rsidRPr="00E70387" w:rsidRDefault="00E70387" w:rsidP="00E70387">
      <w:pPr>
        <w:jc w:val="both"/>
        <w:rPr>
          <w:rFonts w:asciiTheme="majorHAnsi" w:hAnsiTheme="majorHAnsi"/>
          <w:b/>
          <w:w w:val="90"/>
          <w:sz w:val="22"/>
          <w:szCs w:val="22"/>
          <w:lang w:eastAsia="ar-SA"/>
        </w:rPr>
      </w:pPr>
      <w:r w:rsidRPr="00E70387">
        <w:rPr>
          <w:rFonts w:ascii="Cambria" w:hAnsi="Cambria"/>
          <w:w w:val="90"/>
          <w:sz w:val="22"/>
          <w:szCs w:val="22"/>
        </w:rPr>
        <w:t xml:space="preserve"> </w:t>
      </w:r>
      <w:r w:rsidRPr="00E70387">
        <w:rPr>
          <w:rFonts w:asciiTheme="majorHAnsi" w:hAnsiTheme="majorHAnsi"/>
          <w:b/>
          <w:w w:val="90"/>
          <w:sz w:val="22"/>
          <w:szCs w:val="22"/>
        </w:rPr>
        <w:t xml:space="preserve">41. Adam Cichy </w:t>
      </w:r>
      <w:r w:rsidRPr="00E70387">
        <w:rPr>
          <w:rFonts w:asciiTheme="majorHAnsi" w:eastAsia="Cambria" w:hAnsiTheme="majorHAnsi" w:cs="Cambria"/>
          <w:w w:val="92"/>
          <w:sz w:val="22"/>
          <w:szCs w:val="22"/>
          <w:lang w:eastAsia="ar-SA"/>
        </w:rPr>
        <w:t>prowadzący działalność gospodarczą pn. „</w:t>
      </w:r>
      <w:r w:rsidRPr="00E70387">
        <w:rPr>
          <w:rFonts w:asciiTheme="majorHAnsi" w:hAnsiTheme="majorHAnsi"/>
          <w:b/>
          <w:w w:val="90"/>
          <w:sz w:val="22"/>
          <w:szCs w:val="22"/>
          <w:lang w:eastAsia="ar-SA"/>
        </w:rPr>
        <w:t>Prywatny Gabinet Lekarski lek. med. Adam</w:t>
      </w:r>
    </w:p>
    <w:p w14:paraId="5425B7DC" w14:textId="77777777" w:rsidR="00E70387" w:rsidRPr="00E70387" w:rsidRDefault="00E70387" w:rsidP="00E70387">
      <w:pPr>
        <w:jc w:val="both"/>
        <w:rPr>
          <w:rFonts w:asciiTheme="majorHAnsi" w:eastAsia="Cambria" w:hAnsiTheme="majorHAnsi" w:cs="Cambria"/>
          <w:w w:val="92"/>
          <w:sz w:val="22"/>
          <w:szCs w:val="22"/>
          <w:lang w:eastAsia="ar-SA"/>
        </w:rPr>
      </w:pPr>
      <w:r w:rsidRPr="00E70387">
        <w:rPr>
          <w:rFonts w:asciiTheme="majorHAnsi" w:hAnsiTheme="majorHAnsi"/>
          <w:b/>
          <w:w w:val="90"/>
          <w:sz w:val="22"/>
          <w:szCs w:val="22"/>
          <w:lang w:eastAsia="ar-SA"/>
        </w:rPr>
        <w:t xml:space="preserve">         Cichy” ul. </w:t>
      </w:r>
      <w:proofErr w:type="spellStart"/>
      <w:r w:rsidRPr="00E70387">
        <w:rPr>
          <w:rFonts w:asciiTheme="majorHAnsi" w:hAnsiTheme="majorHAnsi"/>
          <w:b/>
          <w:w w:val="90"/>
          <w:sz w:val="22"/>
          <w:szCs w:val="22"/>
          <w:lang w:eastAsia="ar-SA"/>
        </w:rPr>
        <w:t>Misiągiewicza</w:t>
      </w:r>
      <w:proofErr w:type="spellEnd"/>
      <w:r w:rsidRPr="00E70387">
        <w:rPr>
          <w:rFonts w:asciiTheme="majorHAnsi" w:hAnsiTheme="majorHAnsi"/>
          <w:b/>
          <w:w w:val="90"/>
          <w:sz w:val="22"/>
          <w:szCs w:val="22"/>
          <w:lang w:eastAsia="ar-SA"/>
        </w:rPr>
        <w:t xml:space="preserve"> 28 37-200 Przeworsk</w:t>
      </w:r>
      <w:r w:rsidRPr="00E70387">
        <w:rPr>
          <w:rFonts w:asciiTheme="majorHAnsi" w:eastAsia="Cambria" w:hAnsiTheme="majorHAnsi" w:cs="Cambria"/>
          <w:w w:val="92"/>
          <w:sz w:val="22"/>
          <w:szCs w:val="22"/>
          <w:lang w:eastAsia="ar-SA"/>
        </w:rPr>
        <w:t xml:space="preserve">                      </w:t>
      </w:r>
    </w:p>
    <w:p w14:paraId="460B444B" w14:textId="77777777" w:rsidR="00E70387" w:rsidRPr="00E70387" w:rsidRDefault="00E70387" w:rsidP="00E70387">
      <w:pPr>
        <w:jc w:val="both"/>
        <w:rPr>
          <w:rFonts w:asciiTheme="majorHAnsi" w:hAnsiTheme="majorHAnsi"/>
          <w:w w:val="90"/>
          <w:sz w:val="22"/>
          <w:szCs w:val="22"/>
        </w:rPr>
      </w:pPr>
      <w:r w:rsidRPr="00E70387">
        <w:rPr>
          <w:rFonts w:asciiTheme="majorHAnsi" w:hAnsiTheme="majorHAnsi"/>
          <w:w w:val="90"/>
          <w:sz w:val="22"/>
          <w:szCs w:val="22"/>
        </w:rPr>
        <w:t>w zakresie:</w:t>
      </w:r>
    </w:p>
    <w:p w14:paraId="3947D520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  <w:r w:rsidRPr="00E70387">
        <w:rPr>
          <w:rFonts w:ascii="Cambria" w:hAnsi="Cambria"/>
          <w:w w:val="90"/>
          <w:sz w:val="22"/>
          <w:szCs w:val="22"/>
        </w:rPr>
        <w:t>-</w:t>
      </w:r>
      <w:r w:rsidRPr="00E70387">
        <w:rPr>
          <w:rFonts w:asciiTheme="majorHAnsi" w:hAnsiTheme="majorHAnsi"/>
          <w:w w:val="90"/>
          <w:sz w:val="22"/>
          <w:szCs w:val="22"/>
        </w:rPr>
        <w:t xml:space="preserve"> świadczeń zdrowotnych udzielanych w oddziale</w:t>
      </w:r>
      <w:r w:rsidRPr="00E70387">
        <w:rPr>
          <w:rFonts w:ascii="Cambria" w:hAnsi="Cambria"/>
          <w:w w:val="90"/>
          <w:sz w:val="22"/>
          <w:szCs w:val="22"/>
        </w:rPr>
        <w:t xml:space="preserve"> kardiologicznym </w:t>
      </w:r>
    </w:p>
    <w:p w14:paraId="13C80B56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7C67AC7E" w14:textId="77777777" w:rsidR="00E70387" w:rsidRPr="00E70387" w:rsidRDefault="00E70387" w:rsidP="00E70387">
      <w:pPr>
        <w:jc w:val="both"/>
        <w:rPr>
          <w:rFonts w:ascii="Cambria" w:hAnsi="Cambria"/>
          <w:w w:val="90"/>
          <w:sz w:val="22"/>
          <w:szCs w:val="22"/>
        </w:rPr>
      </w:pPr>
    </w:p>
    <w:p w14:paraId="55E31424" w14:textId="77777777" w:rsidR="00E70387" w:rsidRPr="00E64DBB" w:rsidRDefault="00E70387" w:rsidP="005D2B00">
      <w:pPr>
        <w:spacing w:line="276" w:lineRule="auto"/>
        <w:jc w:val="both"/>
        <w:rPr>
          <w:rFonts w:asciiTheme="majorHAnsi" w:hAnsiTheme="majorHAnsi"/>
          <w:b/>
          <w:w w:val="90"/>
          <w:sz w:val="22"/>
          <w:szCs w:val="22"/>
        </w:rPr>
      </w:pPr>
    </w:p>
    <w:p w14:paraId="1B9EB842" w14:textId="214FC4D4" w:rsidR="00E64DBB" w:rsidRPr="00E64DBB" w:rsidRDefault="008F7D8A" w:rsidP="006E0AE3">
      <w:pPr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 w:rsidRPr="00E64DBB">
        <w:rPr>
          <w:rFonts w:asciiTheme="majorHAnsi" w:hAnsiTheme="majorHAnsi"/>
          <w:w w:val="90"/>
          <w:sz w:val="22"/>
          <w:szCs w:val="22"/>
        </w:rPr>
        <w:t xml:space="preserve">Przeworsk dn. </w:t>
      </w:r>
      <w:r w:rsidR="000C76F1">
        <w:rPr>
          <w:rFonts w:asciiTheme="majorHAnsi" w:hAnsiTheme="majorHAnsi"/>
          <w:w w:val="90"/>
          <w:sz w:val="22"/>
          <w:szCs w:val="22"/>
        </w:rPr>
        <w:t>14</w:t>
      </w:r>
      <w:r w:rsidR="006E0AE3">
        <w:rPr>
          <w:rFonts w:asciiTheme="majorHAnsi" w:hAnsiTheme="majorHAnsi"/>
          <w:w w:val="90"/>
          <w:sz w:val="22"/>
          <w:szCs w:val="22"/>
        </w:rPr>
        <w:t>-</w:t>
      </w:r>
      <w:r w:rsidR="005D2B00">
        <w:rPr>
          <w:rFonts w:asciiTheme="majorHAnsi" w:hAnsiTheme="majorHAnsi"/>
          <w:w w:val="90"/>
          <w:sz w:val="22"/>
          <w:szCs w:val="22"/>
        </w:rPr>
        <w:t>12</w:t>
      </w:r>
      <w:r w:rsidR="006E0AE3">
        <w:rPr>
          <w:rFonts w:asciiTheme="majorHAnsi" w:hAnsiTheme="majorHAnsi"/>
          <w:w w:val="90"/>
          <w:sz w:val="22"/>
          <w:szCs w:val="22"/>
        </w:rPr>
        <w:t>-2023</w:t>
      </w:r>
      <w:r w:rsidR="00760B40">
        <w:rPr>
          <w:rFonts w:asciiTheme="majorHAnsi" w:hAnsiTheme="majorHAnsi"/>
          <w:w w:val="90"/>
          <w:sz w:val="22"/>
          <w:szCs w:val="22"/>
        </w:rPr>
        <w:t xml:space="preserve"> </w:t>
      </w:r>
      <w:r w:rsidR="00584747" w:rsidRPr="00E64DBB">
        <w:rPr>
          <w:rFonts w:asciiTheme="majorHAnsi" w:hAnsiTheme="majorHAnsi"/>
          <w:w w:val="90"/>
          <w:sz w:val="22"/>
          <w:szCs w:val="22"/>
        </w:rPr>
        <w:t>r.</w:t>
      </w:r>
    </w:p>
    <w:p w14:paraId="330F6FFA" w14:textId="77777777" w:rsidR="008F7D8A" w:rsidRDefault="008F7D8A" w:rsidP="00E64DBB">
      <w:pPr>
        <w:ind w:left="4248" w:firstLine="708"/>
        <w:contextualSpacing/>
        <w:jc w:val="both"/>
        <w:rPr>
          <w:rFonts w:asciiTheme="majorHAnsi" w:hAnsiTheme="majorHAnsi"/>
          <w:b/>
          <w:w w:val="90"/>
          <w:sz w:val="22"/>
          <w:szCs w:val="22"/>
          <w:u w:val="single"/>
        </w:rPr>
      </w:pPr>
      <w:r w:rsidRPr="00E64DBB">
        <w:rPr>
          <w:rFonts w:asciiTheme="majorHAnsi" w:hAnsiTheme="majorHAnsi"/>
          <w:b/>
          <w:w w:val="90"/>
          <w:sz w:val="22"/>
          <w:szCs w:val="22"/>
          <w:u w:val="single"/>
        </w:rPr>
        <w:t>Komisja Konkursowa</w:t>
      </w:r>
    </w:p>
    <w:p w14:paraId="4263258B" w14:textId="408D4E2D" w:rsidR="00E70387" w:rsidRPr="00E70387" w:rsidRDefault="00E70387" w:rsidP="00E64DBB">
      <w:pPr>
        <w:ind w:left="4248" w:firstLine="708"/>
        <w:contextualSpacing/>
        <w:jc w:val="both"/>
        <w:rPr>
          <w:rFonts w:asciiTheme="majorHAnsi" w:hAnsiTheme="majorHAnsi"/>
          <w:bCs/>
          <w:w w:val="90"/>
          <w:sz w:val="22"/>
          <w:szCs w:val="22"/>
        </w:rPr>
      </w:pPr>
      <w:r w:rsidRPr="00E70387">
        <w:rPr>
          <w:rFonts w:asciiTheme="majorHAnsi" w:hAnsiTheme="majorHAnsi"/>
          <w:bCs/>
          <w:w w:val="90"/>
          <w:sz w:val="22"/>
          <w:szCs w:val="22"/>
        </w:rPr>
        <w:t xml:space="preserve">Janusz </w:t>
      </w:r>
      <w:proofErr w:type="spellStart"/>
      <w:r w:rsidRPr="00E70387">
        <w:rPr>
          <w:rFonts w:asciiTheme="majorHAnsi" w:hAnsiTheme="majorHAnsi"/>
          <w:bCs/>
          <w:w w:val="90"/>
          <w:sz w:val="22"/>
          <w:szCs w:val="22"/>
        </w:rPr>
        <w:t>Szynal</w:t>
      </w:r>
      <w:proofErr w:type="spellEnd"/>
    </w:p>
    <w:p w14:paraId="4A8D53D5" w14:textId="1E119328" w:rsidR="004E4F12" w:rsidRPr="00E64DBB" w:rsidRDefault="00D251F3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Iwona Kawalec</w:t>
      </w:r>
    </w:p>
    <w:p w14:paraId="0571FF9D" w14:textId="4FE713E7" w:rsidR="00760B40" w:rsidRDefault="004E4F12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Alicja Sopel</w:t>
      </w:r>
    </w:p>
    <w:p w14:paraId="32A71AA7" w14:textId="4FB64D1D" w:rsidR="000C76F1" w:rsidRPr="00E64DBB" w:rsidRDefault="000C76F1" w:rsidP="00760B40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  <w:r>
        <w:rPr>
          <w:rFonts w:asciiTheme="majorHAnsi" w:hAnsiTheme="majorHAnsi"/>
          <w:w w:val="90"/>
          <w:sz w:val="22"/>
          <w:szCs w:val="22"/>
        </w:rPr>
        <w:t>Agata Ptaszek</w:t>
      </w:r>
    </w:p>
    <w:p w14:paraId="483F3A49" w14:textId="5BDE88FE" w:rsidR="004F249C" w:rsidRPr="00E64DBB" w:rsidRDefault="004F249C" w:rsidP="004F249C">
      <w:pPr>
        <w:ind w:left="4248" w:firstLine="708"/>
        <w:contextualSpacing/>
        <w:jc w:val="both"/>
        <w:rPr>
          <w:rFonts w:asciiTheme="majorHAnsi" w:hAnsiTheme="majorHAnsi"/>
          <w:w w:val="90"/>
          <w:sz w:val="22"/>
          <w:szCs w:val="22"/>
        </w:rPr>
      </w:pPr>
    </w:p>
    <w:sectPr w:rsidR="004F249C" w:rsidRPr="00E64DBB" w:rsidSect="006E0A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E5786"/>
    <w:multiLevelType w:val="hybridMultilevel"/>
    <w:tmpl w:val="D6DE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43230"/>
    <w:multiLevelType w:val="hybridMultilevel"/>
    <w:tmpl w:val="7F568EC8"/>
    <w:lvl w:ilvl="0" w:tplc="F4B686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95E"/>
    <w:multiLevelType w:val="hybridMultilevel"/>
    <w:tmpl w:val="7700B8E4"/>
    <w:lvl w:ilvl="0" w:tplc="C3868804">
      <w:start w:val="9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FA7398"/>
    <w:multiLevelType w:val="hybridMultilevel"/>
    <w:tmpl w:val="C8AE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481876">
    <w:abstractNumId w:val="4"/>
  </w:num>
  <w:num w:numId="2" w16cid:durableId="105344728">
    <w:abstractNumId w:val="17"/>
  </w:num>
  <w:num w:numId="3" w16cid:durableId="920287813">
    <w:abstractNumId w:val="9"/>
  </w:num>
  <w:num w:numId="4" w16cid:durableId="110588159">
    <w:abstractNumId w:val="2"/>
  </w:num>
  <w:num w:numId="5" w16cid:durableId="1128888337">
    <w:abstractNumId w:val="1"/>
  </w:num>
  <w:num w:numId="6" w16cid:durableId="1636334098">
    <w:abstractNumId w:val="22"/>
  </w:num>
  <w:num w:numId="7" w16cid:durableId="1201281818">
    <w:abstractNumId w:val="24"/>
  </w:num>
  <w:num w:numId="8" w16cid:durableId="1054625604">
    <w:abstractNumId w:val="13"/>
  </w:num>
  <w:num w:numId="9" w16cid:durableId="728848307">
    <w:abstractNumId w:val="11"/>
  </w:num>
  <w:num w:numId="10" w16cid:durableId="889537017">
    <w:abstractNumId w:val="28"/>
  </w:num>
  <w:num w:numId="11" w16cid:durableId="127088595">
    <w:abstractNumId w:val="10"/>
  </w:num>
  <w:num w:numId="12" w16cid:durableId="1482304213">
    <w:abstractNumId w:val="8"/>
  </w:num>
  <w:num w:numId="13" w16cid:durableId="996692683">
    <w:abstractNumId w:val="25"/>
  </w:num>
  <w:num w:numId="14" w16cid:durableId="931355028">
    <w:abstractNumId w:val="20"/>
  </w:num>
  <w:num w:numId="15" w16cid:durableId="2055228955">
    <w:abstractNumId w:val="14"/>
  </w:num>
  <w:num w:numId="16" w16cid:durableId="449445964">
    <w:abstractNumId w:val="12"/>
  </w:num>
  <w:num w:numId="17" w16cid:durableId="1822260989">
    <w:abstractNumId w:val="21"/>
  </w:num>
  <w:num w:numId="18" w16cid:durableId="686252442">
    <w:abstractNumId w:val="0"/>
  </w:num>
  <w:num w:numId="19" w16cid:durableId="512846327">
    <w:abstractNumId w:val="15"/>
  </w:num>
  <w:num w:numId="20" w16cid:durableId="1729527406">
    <w:abstractNumId w:val="23"/>
  </w:num>
  <w:num w:numId="21" w16cid:durableId="1953707049">
    <w:abstractNumId w:val="19"/>
  </w:num>
  <w:num w:numId="22" w16cid:durableId="1461923415">
    <w:abstractNumId w:val="26"/>
  </w:num>
  <w:num w:numId="23" w16cid:durableId="1904095531">
    <w:abstractNumId w:val="5"/>
  </w:num>
  <w:num w:numId="24" w16cid:durableId="740448170">
    <w:abstractNumId w:val="27"/>
  </w:num>
  <w:num w:numId="25" w16cid:durableId="1833644335">
    <w:abstractNumId w:val="7"/>
  </w:num>
  <w:num w:numId="26" w16cid:durableId="1580023111">
    <w:abstractNumId w:val="6"/>
  </w:num>
  <w:num w:numId="27" w16cid:durableId="2307711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6960004">
    <w:abstractNumId w:val="16"/>
  </w:num>
  <w:num w:numId="29" w16cid:durableId="2133473472">
    <w:abstractNumId w:val="18"/>
  </w:num>
  <w:num w:numId="30" w16cid:durableId="129907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48"/>
    <w:rsid w:val="00071CDD"/>
    <w:rsid w:val="000731B0"/>
    <w:rsid w:val="000C76F1"/>
    <w:rsid w:val="000D4918"/>
    <w:rsid w:val="000E5F2C"/>
    <w:rsid w:val="000E7B30"/>
    <w:rsid w:val="00103E3B"/>
    <w:rsid w:val="001066B6"/>
    <w:rsid w:val="001361CC"/>
    <w:rsid w:val="001C2D3A"/>
    <w:rsid w:val="001D6D71"/>
    <w:rsid w:val="001E56AD"/>
    <w:rsid w:val="001F238E"/>
    <w:rsid w:val="001F71B3"/>
    <w:rsid w:val="00202D1C"/>
    <w:rsid w:val="002035A3"/>
    <w:rsid w:val="0023298C"/>
    <w:rsid w:val="002347A2"/>
    <w:rsid w:val="0023545B"/>
    <w:rsid w:val="00260C74"/>
    <w:rsid w:val="00271DB7"/>
    <w:rsid w:val="002A675E"/>
    <w:rsid w:val="0030720B"/>
    <w:rsid w:val="0032664C"/>
    <w:rsid w:val="00331937"/>
    <w:rsid w:val="00337CF1"/>
    <w:rsid w:val="00351BDF"/>
    <w:rsid w:val="003568C8"/>
    <w:rsid w:val="00370CEB"/>
    <w:rsid w:val="00384C35"/>
    <w:rsid w:val="003A4DD1"/>
    <w:rsid w:val="003F3658"/>
    <w:rsid w:val="00433A0B"/>
    <w:rsid w:val="004446E2"/>
    <w:rsid w:val="0044747C"/>
    <w:rsid w:val="004513B3"/>
    <w:rsid w:val="0049606B"/>
    <w:rsid w:val="004C64EF"/>
    <w:rsid w:val="004E4467"/>
    <w:rsid w:val="004E4F12"/>
    <w:rsid w:val="004F249C"/>
    <w:rsid w:val="00506EF6"/>
    <w:rsid w:val="00547E03"/>
    <w:rsid w:val="00565A24"/>
    <w:rsid w:val="00575668"/>
    <w:rsid w:val="00584747"/>
    <w:rsid w:val="00594787"/>
    <w:rsid w:val="005C3DE6"/>
    <w:rsid w:val="005D2B00"/>
    <w:rsid w:val="00600979"/>
    <w:rsid w:val="00611FE9"/>
    <w:rsid w:val="00655643"/>
    <w:rsid w:val="00694280"/>
    <w:rsid w:val="006C399E"/>
    <w:rsid w:val="006E0AE3"/>
    <w:rsid w:val="006E1126"/>
    <w:rsid w:val="006E47D7"/>
    <w:rsid w:val="006F1747"/>
    <w:rsid w:val="00710D73"/>
    <w:rsid w:val="00711944"/>
    <w:rsid w:val="00747369"/>
    <w:rsid w:val="00751D29"/>
    <w:rsid w:val="00755871"/>
    <w:rsid w:val="00760B40"/>
    <w:rsid w:val="00790768"/>
    <w:rsid w:val="007908CC"/>
    <w:rsid w:val="007B7A2D"/>
    <w:rsid w:val="007C5244"/>
    <w:rsid w:val="007D2892"/>
    <w:rsid w:val="007D6B2F"/>
    <w:rsid w:val="00813270"/>
    <w:rsid w:val="008B725B"/>
    <w:rsid w:val="008F7D8A"/>
    <w:rsid w:val="0090029A"/>
    <w:rsid w:val="00905C3C"/>
    <w:rsid w:val="00947C79"/>
    <w:rsid w:val="0095167D"/>
    <w:rsid w:val="00981F25"/>
    <w:rsid w:val="00997F9F"/>
    <w:rsid w:val="009D6A56"/>
    <w:rsid w:val="009E27B1"/>
    <w:rsid w:val="009E47A2"/>
    <w:rsid w:val="00A21170"/>
    <w:rsid w:val="00A26A6E"/>
    <w:rsid w:val="00A32280"/>
    <w:rsid w:val="00A74494"/>
    <w:rsid w:val="00A85681"/>
    <w:rsid w:val="00A91B26"/>
    <w:rsid w:val="00A91E23"/>
    <w:rsid w:val="00B05028"/>
    <w:rsid w:val="00B066FD"/>
    <w:rsid w:val="00B4133E"/>
    <w:rsid w:val="00B96BCF"/>
    <w:rsid w:val="00BB1648"/>
    <w:rsid w:val="00BB7705"/>
    <w:rsid w:val="00BD0FD8"/>
    <w:rsid w:val="00BD1891"/>
    <w:rsid w:val="00C0519E"/>
    <w:rsid w:val="00C14B5F"/>
    <w:rsid w:val="00C44248"/>
    <w:rsid w:val="00C56274"/>
    <w:rsid w:val="00C649FD"/>
    <w:rsid w:val="00C93240"/>
    <w:rsid w:val="00D023F9"/>
    <w:rsid w:val="00D251F3"/>
    <w:rsid w:val="00D2611E"/>
    <w:rsid w:val="00D76C92"/>
    <w:rsid w:val="00DA060B"/>
    <w:rsid w:val="00DD1CBF"/>
    <w:rsid w:val="00E159B8"/>
    <w:rsid w:val="00E33F3F"/>
    <w:rsid w:val="00E64DBB"/>
    <w:rsid w:val="00E70387"/>
    <w:rsid w:val="00EB317F"/>
    <w:rsid w:val="00ED02C4"/>
    <w:rsid w:val="00ED0332"/>
    <w:rsid w:val="00ED1A22"/>
    <w:rsid w:val="00ED528C"/>
    <w:rsid w:val="00EF2FA0"/>
    <w:rsid w:val="00EF5590"/>
    <w:rsid w:val="00F378B8"/>
    <w:rsid w:val="00F60709"/>
    <w:rsid w:val="00F656D3"/>
    <w:rsid w:val="00F830DF"/>
    <w:rsid w:val="00F933E1"/>
    <w:rsid w:val="00FA3E68"/>
    <w:rsid w:val="00FE75C8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863"/>
  <w15:docId w15:val="{3F2FD188-1266-4599-8A57-AEBE1BA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2253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Alicja Sopel</cp:lastModifiedBy>
  <cp:revision>3</cp:revision>
  <cp:lastPrinted>2021-06-21T11:40:00Z</cp:lastPrinted>
  <dcterms:created xsi:type="dcterms:W3CDTF">2023-12-14T09:42:00Z</dcterms:created>
  <dcterms:modified xsi:type="dcterms:W3CDTF">2023-12-14T10:16:00Z</dcterms:modified>
</cp:coreProperties>
</file>