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A5E25" w14:textId="331A760C" w:rsidR="00FC2EEB" w:rsidRPr="00FC2EEB" w:rsidRDefault="00FC2EEB" w:rsidP="00FC2EEB">
      <w:pPr>
        <w:pStyle w:val="Teksttreci20"/>
        <w:shd w:val="clear" w:color="auto" w:fill="auto"/>
        <w:spacing w:after="120" w:line="240" w:lineRule="auto"/>
        <w:jc w:val="right"/>
        <w:rPr>
          <w:bCs/>
          <w:color w:val="000000"/>
          <w:sz w:val="16"/>
          <w:szCs w:val="16"/>
          <w:lang w:eastAsia="pl-PL" w:bidi="pl-PL"/>
        </w:rPr>
      </w:pPr>
      <w:r w:rsidRPr="00FC2EEB">
        <w:rPr>
          <w:bCs/>
          <w:color w:val="000000"/>
          <w:sz w:val="16"/>
          <w:szCs w:val="16"/>
          <w:lang w:eastAsia="pl-PL" w:bidi="pl-PL"/>
        </w:rPr>
        <w:t>Załącznik nr 2 do SKO</w:t>
      </w:r>
    </w:p>
    <w:p w14:paraId="75EAB670" w14:textId="77777777" w:rsidR="00FC2EEB" w:rsidRDefault="00FC2EEB" w:rsidP="00FC2EEB">
      <w:pPr>
        <w:pStyle w:val="Teksttreci20"/>
        <w:shd w:val="clear" w:color="auto" w:fill="auto"/>
        <w:spacing w:after="120" w:line="240" w:lineRule="auto"/>
        <w:jc w:val="right"/>
        <w:rPr>
          <w:b/>
          <w:color w:val="000000"/>
          <w:sz w:val="22"/>
          <w:szCs w:val="22"/>
          <w:lang w:eastAsia="pl-PL" w:bidi="pl-PL"/>
        </w:rPr>
      </w:pPr>
    </w:p>
    <w:p w14:paraId="47262BC2" w14:textId="77777777" w:rsidR="000033F7" w:rsidRDefault="000033F7" w:rsidP="000033F7">
      <w:pPr>
        <w:pStyle w:val="Teksttreci30"/>
        <w:shd w:val="clear" w:color="auto" w:fill="auto"/>
        <w:spacing w:after="1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pl-PL" w:bidi="pl-PL"/>
        </w:rPr>
        <w:t>FORMULARZ CENOWY</w:t>
      </w:r>
    </w:p>
    <w:p w14:paraId="1E697E95" w14:textId="77777777" w:rsidR="000033F7" w:rsidRDefault="000033F7" w:rsidP="000033F7">
      <w:pPr>
        <w:pStyle w:val="Teksttreci30"/>
        <w:shd w:val="clear" w:color="auto" w:fill="auto"/>
        <w:spacing w:after="120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709"/>
        <w:gridCol w:w="5670"/>
        <w:gridCol w:w="2017"/>
      </w:tblGrid>
      <w:tr w:rsidR="000033F7" w14:paraId="39B1CF79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A15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E3A6B0E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9B6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F5D9E40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CA4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32DACAD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Nazwa procedury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587" w14:textId="6821EA67" w:rsidR="000033F7" w:rsidRDefault="0099361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Oferta wyrażona w % wartości procedury</w:t>
            </w:r>
          </w:p>
        </w:tc>
      </w:tr>
      <w:tr w:rsidR="000033F7" w14:paraId="5745FD25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3037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754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C30B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zaburzeń rytmu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94E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033F7" w14:paraId="3CEFFF9C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F5D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5458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7A7A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Diagnostyka inwazyjna zaburzeń rytmu serca (EPS)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13E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033F7" w14:paraId="0CF26A3B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454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507F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D3C8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prosta zaburzeń rytmu serca                                z wykorzystaniem systemu elektroanatomicznego 3D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99C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033F7" w14:paraId="770BF4E6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03C5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6818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3E28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złożona zaburzeń rytmu serca z wykorzystaniem systemu elektroanatomicznego 3D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B69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033F7" w14:paraId="7D2C8871" w14:textId="77777777" w:rsidTr="000033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221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827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BAE7" w14:textId="77777777" w:rsidR="000033F7" w:rsidRDefault="000033F7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migotania przedsionków- izolacja żył płucnych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7A0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307B56A8" w14:textId="77777777" w:rsidR="000033F7" w:rsidRDefault="000033F7" w:rsidP="000033F7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6B82B66" w14:textId="77777777" w:rsidR="000033F7" w:rsidRDefault="000033F7" w:rsidP="000033F7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521"/>
        <w:gridCol w:w="1843"/>
      </w:tblGrid>
      <w:tr w:rsidR="000033F7" w14:paraId="663C384C" w14:textId="77777777" w:rsidTr="000033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CA7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023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704" w14:textId="77777777" w:rsidR="000033F7" w:rsidRDefault="000033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Czynsz brutto za 1 miesiąc</w:t>
            </w:r>
          </w:p>
        </w:tc>
      </w:tr>
      <w:tr w:rsidR="000033F7" w14:paraId="39300969" w14:textId="77777777" w:rsidTr="000033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9F44" w14:textId="77777777" w:rsidR="000033F7" w:rsidRDefault="000033F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BD83" w14:textId="77777777" w:rsidR="000033F7" w:rsidRDefault="000033F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Dzierżawa systemu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AD8" w14:textId="77777777" w:rsidR="000033F7" w:rsidRDefault="000033F7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2E5CBED" w14:textId="77777777" w:rsidR="000033F7" w:rsidRDefault="000033F7" w:rsidP="000033F7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1BA0E38" w14:textId="77777777" w:rsidR="00FC2EEB" w:rsidRDefault="00FC2EEB" w:rsidP="00FC2EEB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9C06E69" w14:textId="77777777" w:rsidR="00FC2EEB" w:rsidRDefault="00FC2EEB" w:rsidP="00FC2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658737C" w14:textId="77777777" w:rsidR="00FC2EEB" w:rsidRDefault="00FC2EEB" w:rsidP="00FC2EEB">
      <w:pPr>
        <w:pStyle w:val="Teksttreci0"/>
        <w:shd w:val="clear" w:color="auto" w:fill="auto"/>
        <w:spacing w:after="120" w:line="240" w:lineRule="auto"/>
        <w:ind w:right="220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Udzielający Zamówienie </w:t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  <w:t xml:space="preserve">        </w:t>
      </w:r>
      <w:r>
        <w:rPr>
          <w:b/>
          <w:bCs/>
          <w:sz w:val="24"/>
          <w:szCs w:val="24"/>
          <w:lang w:eastAsia="pl-PL" w:bidi="pl-PL"/>
        </w:rPr>
        <w:t xml:space="preserve">Przyjmujący Zamówienie </w:t>
      </w:r>
    </w:p>
    <w:p w14:paraId="2A531E83" w14:textId="77777777" w:rsidR="00FC2EEB" w:rsidRDefault="00FC2EEB" w:rsidP="00FC2EEB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lang w:eastAsia="pl-PL" w:bidi="pl-PL"/>
        </w:rPr>
      </w:pPr>
    </w:p>
    <w:p w14:paraId="51C63F7C" w14:textId="77777777" w:rsidR="00FC2EEB" w:rsidRDefault="00FC2EEB" w:rsidP="00FC2EEB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</w:p>
    <w:p w14:paraId="3BB4D2AC" w14:textId="3E65DE6D" w:rsidR="00D533FF" w:rsidRPr="00FC2EEB" w:rsidRDefault="004E0743" w:rsidP="00FC2EEB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C2EEB">
        <w:rPr>
          <w:rFonts w:ascii="Times New Roman" w:hAnsi="Times New Roman" w:cs="Times New Roman"/>
          <w:sz w:val="22"/>
          <w:szCs w:val="22"/>
        </w:rPr>
        <w:t>____________________</w:t>
      </w:r>
      <w:r w:rsidR="00FC2EEB">
        <w:rPr>
          <w:rFonts w:ascii="Times New Roman" w:hAnsi="Times New Roman" w:cs="Times New Roman"/>
          <w:sz w:val="22"/>
          <w:szCs w:val="22"/>
        </w:rPr>
        <w:tab/>
      </w:r>
      <w:r w:rsidR="00FC2EEB">
        <w:rPr>
          <w:rFonts w:ascii="Times New Roman" w:hAnsi="Times New Roman" w:cs="Times New Roman"/>
          <w:sz w:val="22"/>
          <w:szCs w:val="22"/>
        </w:rPr>
        <w:tab/>
      </w:r>
      <w:r w:rsidR="00FC2EEB">
        <w:rPr>
          <w:rFonts w:ascii="Times New Roman" w:hAnsi="Times New Roman" w:cs="Times New Roman"/>
          <w:sz w:val="22"/>
          <w:szCs w:val="22"/>
        </w:rPr>
        <w:tab/>
      </w:r>
      <w:r w:rsidR="00FC2EEB">
        <w:rPr>
          <w:rFonts w:ascii="Times New Roman" w:hAnsi="Times New Roman" w:cs="Times New Roman"/>
          <w:sz w:val="22"/>
          <w:szCs w:val="22"/>
        </w:rPr>
        <w:tab/>
      </w:r>
      <w:r w:rsidR="00FC2EEB">
        <w:rPr>
          <w:rFonts w:ascii="Times New Roman" w:hAnsi="Times New Roman" w:cs="Times New Roman"/>
          <w:sz w:val="22"/>
          <w:szCs w:val="22"/>
        </w:rPr>
        <w:tab/>
      </w:r>
      <w:r w:rsidR="00FC2EEB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sectPr w:rsidR="00D533FF" w:rsidRPr="00FC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B"/>
    <w:rsid w:val="000033F7"/>
    <w:rsid w:val="000D2F60"/>
    <w:rsid w:val="00195639"/>
    <w:rsid w:val="00303451"/>
    <w:rsid w:val="003D4F46"/>
    <w:rsid w:val="004E0743"/>
    <w:rsid w:val="0059775F"/>
    <w:rsid w:val="00683FD9"/>
    <w:rsid w:val="0099361B"/>
    <w:rsid w:val="00A906AE"/>
    <w:rsid w:val="00CF5EA2"/>
    <w:rsid w:val="00D533FF"/>
    <w:rsid w:val="00F204C5"/>
    <w:rsid w:val="00F33F9D"/>
    <w:rsid w:val="00F63A7A"/>
    <w:rsid w:val="00F67544"/>
    <w:rsid w:val="00FC2EEB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356B"/>
  <w15:chartTrackingRefBased/>
  <w15:docId w15:val="{A22E02A8-EBF2-434B-AAB8-F870124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E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FC2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2EEB"/>
    <w:pPr>
      <w:shd w:val="clear" w:color="auto" w:fill="FFFFFF"/>
      <w:spacing w:line="256" w:lineRule="auto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Teksttreci2">
    <w:name w:val="Tekst treści (2)_"/>
    <w:basedOn w:val="Domylnaczcionkaakapitu"/>
    <w:link w:val="Teksttreci20"/>
    <w:locked/>
    <w:rsid w:val="00FC2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C2EEB"/>
    <w:pPr>
      <w:shd w:val="clear" w:color="auto" w:fill="FFFFFF"/>
      <w:spacing w:after="260" w:line="268" w:lineRule="auto"/>
      <w:jc w:val="center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  <w:style w:type="character" w:customStyle="1" w:styleId="Teksttreci3">
    <w:name w:val="Tekst treści (3)_"/>
    <w:basedOn w:val="Domylnaczcionkaakapitu"/>
    <w:link w:val="Teksttreci30"/>
    <w:locked/>
    <w:rsid w:val="00FC2EE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C2EEB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en-US" w:bidi="ar-SA"/>
      <w14:ligatures w14:val="standardContextual"/>
    </w:rPr>
  </w:style>
  <w:style w:type="table" w:styleId="Tabela-Siatka">
    <w:name w:val="Table Grid"/>
    <w:basedOn w:val="Standardowy"/>
    <w:uiPriority w:val="39"/>
    <w:rsid w:val="00FC2EE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Czwartkowska</dc:creator>
  <cp:keywords/>
  <dc:description/>
  <cp:lastModifiedBy>Sylwia Czwartkowska</cp:lastModifiedBy>
  <cp:revision>9</cp:revision>
  <dcterms:created xsi:type="dcterms:W3CDTF">2024-05-14T10:46:00Z</dcterms:created>
  <dcterms:modified xsi:type="dcterms:W3CDTF">2024-05-21T07:44:00Z</dcterms:modified>
</cp:coreProperties>
</file>