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58C518" w14:textId="7C1704A3" w:rsidR="00D32194" w:rsidRPr="009D7B0E" w:rsidRDefault="00D46E28" w:rsidP="009D7B0E">
      <w:pPr>
        <w:pStyle w:val="Teksttreci0"/>
        <w:shd w:val="clear" w:color="auto" w:fill="auto"/>
        <w:spacing w:after="120" w:line="240" w:lineRule="auto"/>
        <w:jc w:val="right"/>
        <w:rPr>
          <w:color w:val="000000"/>
          <w:sz w:val="16"/>
          <w:szCs w:val="16"/>
          <w:lang w:eastAsia="pl-PL" w:bidi="pl-PL"/>
        </w:rPr>
      </w:pPr>
      <w:r w:rsidRPr="00D46E28">
        <w:rPr>
          <w:color w:val="000000"/>
          <w:sz w:val="16"/>
          <w:szCs w:val="16"/>
          <w:lang w:eastAsia="pl-PL" w:bidi="pl-PL"/>
        </w:rPr>
        <w:t>Załącznik nr 3 do SKO</w:t>
      </w:r>
      <w:r w:rsidR="009D7B0E">
        <w:rPr>
          <w:color w:val="000000"/>
          <w:sz w:val="16"/>
          <w:szCs w:val="16"/>
          <w:lang w:eastAsia="pl-PL" w:bidi="pl-PL"/>
        </w:rPr>
        <w:t xml:space="preserve"> - </w:t>
      </w:r>
      <w:r w:rsidR="00D32194" w:rsidRPr="00D32194">
        <w:rPr>
          <w:i/>
          <w:iCs/>
          <w:color w:val="000000"/>
          <w:sz w:val="16"/>
          <w:szCs w:val="16"/>
          <w:lang w:eastAsia="pl-PL" w:bidi="pl-PL"/>
        </w:rPr>
        <w:t>Projekt</w:t>
      </w:r>
    </w:p>
    <w:p w14:paraId="40087BEC" w14:textId="5C9956B8" w:rsidR="00013B9B" w:rsidRPr="000765C9" w:rsidRDefault="00013B9B" w:rsidP="003E03C1">
      <w:pPr>
        <w:pStyle w:val="Teksttreci0"/>
        <w:shd w:val="clear" w:color="auto" w:fill="auto"/>
        <w:spacing w:after="120" w:line="240" w:lineRule="auto"/>
        <w:jc w:val="center"/>
        <w:rPr>
          <w:sz w:val="24"/>
          <w:szCs w:val="24"/>
        </w:rPr>
      </w:pPr>
      <w:r w:rsidRPr="000765C9">
        <w:rPr>
          <w:b/>
          <w:bCs/>
          <w:color w:val="000000"/>
          <w:sz w:val="24"/>
          <w:szCs w:val="24"/>
          <w:lang w:eastAsia="pl-PL" w:bidi="pl-PL"/>
        </w:rPr>
        <w:t xml:space="preserve">UMOWA O </w:t>
      </w:r>
      <w:r w:rsidR="00B903AB">
        <w:rPr>
          <w:b/>
          <w:bCs/>
          <w:color w:val="000000"/>
          <w:sz w:val="24"/>
          <w:szCs w:val="24"/>
          <w:lang w:eastAsia="pl-PL" w:bidi="pl-PL"/>
        </w:rPr>
        <w:t>UDZIELANIE ŚWIADCZEŃ ZDROWOTNYCH</w:t>
      </w:r>
    </w:p>
    <w:p w14:paraId="7F628A0E" w14:textId="77777777" w:rsidR="00083DEA" w:rsidRPr="000F51F4" w:rsidRDefault="00083DEA" w:rsidP="003E03C1">
      <w:pPr>
        <w:pStyle w:val="Teksttreci0"/>
        <w:shd w:val="clear" w:color="auto" w:fill="auto"/>
        <w:spacing w:after="120" w:line="240" w:lineRule="auto"/>
        <w:rPr>
          <w:color w:val="000000"/>
          <w:sz w:val="16"/>
          <w:szCs w:val="16"/>
          <w:lang w:eastAsia="pl-PL" w:bidi="pl-PL"/>
        </w:rPr>
      </w:pPr>
    </w:p>
    <w:p w14:paraId="2086D21F" w14:textId="1A822F52" w:rsidR="00013B9B" w:rsidRPr="00F32DDD" w:rsidRDefault="00083DEA" w:rsidP="003E03C1">
      <w:pPr>
        <w:pStyle w:val="Teksttreci0"/>
        <w:shd w:val="clear" w:color="auto" w:fill="auto"/>
        <w:spacing w:after="120" w:line="240" w:lineRule="auto"/>
        <w:rPr>
          <w:color w:val="000000"/>
          <w:sz w:val="24"/>
          <w:szCs w:val="24"/>
          <w:lang w:eastAsia="pl-PL" w:bidi="pl-PL"/>
        </w:rPr>
      </w:pPr>
      <w:r w:rsidRPr="00F32DDD">
        <w:rPr>
          <w:color w:val="000000"/>
          <w:sz w:val="24"/>
          <w:szCs w:val="24"/>
          <w:lang w:eastAsia="pl-PL" w:bidi="pl-PL"/>
        </w:rPr>
        <w:t>z</w:t>
      </w:r>
      <w:r w:rsidR="00013B9B" w:rsidRPr="00F32DDD">
        <w:rPr>
          <w:color w:val="000000"/>
          <w:sz w:val="24"/>
          <w:szCs w:val="24"/>
          <w:lang w:eastAsia="pl-PL" w:bidi="pl-PL"/>
        </w:rPr>
        <w:t xml:space="preserve">awarta w dniu </w:t>
      </w:r>
      <w:r w:rsidR="00B903AB" w:rsidRPr="00F32DDD">
        <w:rPr>
          <w:color w:val="000000"/>
          <w:sz w:val="24"/>
          <w:szCs w:val="24"/>
          <w:lang w:eastAsia="pl-PL" w:bidi="pl-PL"/>
        </w:rPr>
        <w:t>....</w:t>
      </w:r>
      <w:r w:rsidR="003538DA">
        <w:rPr>
          <w:color w:val="000000"/>
          <w:sz w:val="24"/>
          <w:szCs w:val="24"/>
          <w:lang w:eastAsia="pl-PL" w:bidi="pl-PL"/>
        </w:rPr>
        <w:t>....</w:t>
      </w:r>
      <w:r w:rsidR="00CE7728" w:rsidRPr="00F32DDD">
        <w:rPr>
          <w:b/>
          <w:bCs/>
          <w:color w:val="000000"/>
          <w:sz w:val="24"/>
          <w:szCs w:val="24"/>
          <w:lang w:eastAsia="pl-PL" w:bidi="pl-PL"/>
        </w:rPr>
        <w:t>.2024</w:t>
      </w:r>
      <w:r w:rsidR="005F4BC0" w:rsidRPr="00F32DDD">
        <w:rPr>
          <w:b/>
          <w:bCs/>
          <w:color w:val="000000"/>
          <w:sz w:val="24"/>
          <w:szCs w:val="24"/>
          <w:lang w:eastAsia="pl-PL" w:bidi="pl-PL"/>
        </w:rPr>
        <w:t>r</w:t>
      </w:r>
      <w:r w:rsidR="005F4BC0" w:rsidRPr="00F32DDD">
        <w:rPr>
          <w:color w:val="000000"/>
          <w:sz w:val="24"/>
          <w:szCs w:val="24"/>
          <w:lang w:eastAsia="pl-PL" w:bidi="pl-PL"/>
        </w:rPr>
        <w:t>.</w:t>
      </w:r>
      <w:r w:rsidR="00013B9B" w:rsidRPr="00F32DDD">
        <w:rPr>
          <w:color w:val="000000"/>
          <w:sz w:val="24"/>
          <w:szCs w:val="24"/>
          <w:lang w:eastAsia="pl-PL" w:bidi="pl-PL"/>
        </w:rPr>
        <w:t xml:space="preserve"> w</w:t>
      </w:r>
      <w:r w:rsidR="00CE7728" w:rsidRPr="00F32DDD">
        <w:rPr>
          <w:color w:val="000000"/>
          <w:sz w:val="24"/>
          <w:szCs w:val="24"/>
          <w:lang w:eastAsia="pl-PL" w:bidi="pl-PL"/>
        </w:rPr>
        <w:t xml:space="preserve"> Przeworsku</w:t>
      </w:r>
      <w:r w:rsidRPr="00F32DDD">
        <w:rPr>
          <w:color w:val="000000"/>
          <w:sz w:val="24"/>
          <w:szCs w:val="24"/>
          <w:lang w:eastAsia="pl-PL" w:bidi="pl-PL"/>
        </w:rPr>
        <w:t>, zwana dalej „Umową”,</w:t>
      </w:r>
      <w:r w:rsidR="00013B9B" w:rsidRPr="00F32DDD">
        <w:rPr>
          <w:color w:val="000000"/>
          <w:sz w:val="24"/>
          <w:szCs w:val="24"/>
          <w:lang w:eastAsia="pl-PL" w:bidi="pl-PL"/>
        </w:rPr>
        <w:t xml:space="preserve"> </w:t>
      </w:r>
      <w:r w:rsidR="00F32DDD" w:rsidRPr="00F32DDD">
        <w:rPr>
          <w:sz w:val="24"/>
          <w:szCs w:val="24"/>
        </w:rPr>
        <w:t>na podstawie art. 26</w:t>
      </w:r>
      <w:r w:rsidR="003538DA">
        <w:rPr>
          <w:sz w:val="24"/>
          <w:szCs w:val="24"/>
        </w:rPr>
        <w:t xml:space="preserve"> i 27</w:t>
      </w:r>
      <w:r w:rsidR="00F32DDD">
        <w:rPr>
          <w:sz w:val="24"/>
          <w:szCs w:val="24"/>
        </w:rPr>
        <w:t xml:space="preserve"> </w:t>
      </w:r>
      <w:r w:rsidR="00F32DDD" w:rsidRPr="00F32DDD">
        <w:rPr>
          <w:sz w:val="24"/>
          <w:szCs w:val="24"/>
        </w:rPr>
        <w:t xml:space="preserve">ustawy z dnia 15.04.2011r. </w:t>
      </w:r>
      <w:r w:rsidR="00F32DDD" w:rsidRPr="00F32DDD">
        <w:rPr>
          <w:i/>
          <w:sz w:val="24"/>
          <w:szCs w:val="24"/>
        </w:rPr>
        <w:t>o działalności leczniczej</w:t>
      </w:r>
      <w:r w:rsidR="00F32DDD" w:rsidRPr="00F32DDD">
        <w:rPr>
          <w:sz w:val="24"/>
          <w:szCs w:val="24"/>
        </w:rPr>
        <w:t xml:space="preserve"> </w:t>
      </w:r>
      <w:r w:rsidR="00013B9B" w:rsidRPr="00F32DDD">
        <w:rPr>
          <w:color w:val="000000"/>
          <w:sz w:val="24"/>
          <w:szCs w:val="24"/>
          <w:lang w:eastAsia="pl-PL" w:bidi="pl-PL"/>
        </w:rPr>
        <w:t>pomiędzy:</w:t>
      </w:r>
    </w:p>
    <w:p w14:paraId="778E3491" w14:textId="77777777" w:rsidR="000765C9" w:rsidRPr="000765C9" w:rsidRDefault="000765C9" w:rsidP="000765C9">
      <w:pPr>
        <w:rPr>
          <w:rFonts w:ascii="Times New Roman" w:hAnsi="Times New Roman" w:cs="Times New Roman"/>
        </w:rPr>
      </w:pPr>
      <w:r w:rsidRPr="000765C9">
        <w:rPr>
          <w:rFonts w:ascii="Times New Roman" w:hAnsi="Times New Roman" w:cs="Times New Roman"/>
          <w:b/>
        </w:rPr>
        <w:t>Samodzielnym Publicznym Zakładem Opieki Zdrowotnej w Przeworsku</w:t>
      </w:r>
      <w:r w:rsidRPr="000765C9">
        <w:rPr>
          <w:rFonts w:ascii="Times New Roman" w:hAnsi="Times New Roman" w:cs="Times New Roman"/>
        </w:rPr>
        <w:t xml:space="preserve"> </w:t>
      </w:r>
    </w:p>
    <w:p w14:paraId="44257E7D" w14:textId="672EACB5" w:rsidR="000765C9" w:rsidRPr="000765C9" w:rsidRDefault="000765C9" w:rsidP="000F51F4">
      <w:pPr>
        <w:jc w:val="both"/>
        <w:rPr>
          <w:rFonts w:ascii="Times New Roman" w:hAnsi="Times New Roman" w:cs="Times New Roman"/>
        </w:rPr>
      </w:pPr>
      <w:r w:rsidRPr="000765C9">
        <w:rPr>
          <w:rFonts w:ascii="Times New Roman" w:hAnsi="Times New Roman" w:cs="Times New Roman"/>
        </w:rPr>
        <w:t>ul. Szpitalna 16, 37-200 Przeworsk</w:t>
      </w:r>
      <w:r w:rsidR="000F51F4">
        <w:rPr>
          <w:rFonts w:ascii="Times New Roman" w:hAnsi="Times New Roman" w:cs="Times New Roman"/>
        </w:rPr>
        <w:t xml:space="preserve"> </w:t>
      </w:r>
      <w:r w:rsidRPr="000765C9">
        <w:rPr>
          <w:rFonts w:ascii="Times New Roman" w:hAnsi="Times New Roman" w:cs="Times New Roman"/>
        </w:rPr>
        <w:t xml:space="preserve">zarejestrowanym w Sądzie Rejonowym w Rzeszowie XII Wydział Gospodarczy Krajowego Rejestru Sądowego pod nr KRS: 0000034315, </w:t>
      </w:r>
      <w:r w:rsidR="000F51F4">
        <w:rPr>
          <w:rFonts w:ascii="Times New Roman" w:hAnsi="Times New Roman" w:cs="Times New Roman"/>
        </w:rPr>
        <w:t xml:space="preserve">                                 </w:t>
      </w:r>
      <w:r w:rsidRPr="000765C9">
        <w:rPr>
          <w:rFonts w:ascii="Times New Roman" w:hAnsi="Times New Roman" w:cs="Times New Roman"/>
        </w:rPr>
        <w:t>NIP: 794-15-27-016, REGON:</w:t>
      </w:r>
      <w:r w:rsidRPr="000765C9">
        <w:rPr>
          <w:rStyle w:val="drukpodstawowy"/>
          <w:rFonts w:ascii="Times New Roman" w:hAnsi="Times New Roman" w:cs="Times New Roman"/>
        </w:rPr>
        <w:t xml:space="preserve"> 000304510, </w:t>
      </w:r>
      <w:r w:rsidRPr="000765C9">
        <w:rPr>
          <w:rFonts w:ascii="Times New Roman" w:hAnsi="Times New Roman" w:cs="Times New Roman"/>
        </w:rPr>
        <w:t>BDO 000148840</w:t>
      </w:r>
    </w:p>
    <w:p w14:paraId="14B49606" w14:textId="6362FB9B" w:rsidR="001122F7" w:rsidRPr="000765C9" w:rsidRDefault="000765C9" w:rsidP="000F51F4">
      <w:pPr>
        <w:jc w:val="both"/>
        <w:rPr>
          <w:rFonts w:ascii="Times New Roman" w:hAnsi="Times New Roman" w:cs="Times New Roman"/>
        </w:rPr>
      </w:pPr>
      <w:r w:rsidRPr="000765C9">
        <w:rPr>
          <w:rFonts w:ascii="Times New Roman" w:hAnsi="Times New Roman" w:cs="Times New Roman"/>
        </w:rPr>
        <w:t>reprezentowanym przez :</w:t>
      </w:r>
      <w:r w:rsidR="00B903AB">
        <w:rPr>
          <w:rFonts w:ascii="Times New Roman" w:hAnsi="Times New Roman" w:cs="Times New Roman"/>
        </w:rPr>
        <w:t xml:space="preserve"> </w:t>
      </w:r>
      <w:r w:rsidR="00B903AB" w:rsidRPr="00B903AB">
        <w:rPr>
          <w:rFonts w:ascii="Times New Roman" w:hAnsi="Times New Roman" w:cs="Times New Roman"/>
          <w:b/>
          <w:bCs/>
          <w:i/>
          <w:iCs/>
        </w:rPr>
        <w:t>p.o.</w:t>
      </w:r>
      <w:r w:rsidRPr="000765C9">
        <w:rPr>
          <w:rFonts w:ascii="Times New Roman" w:hAnsi="Times New Roman" w:cs="Times New Roman"/>
        </w:rPr>
        <w:t xml:space="preserve"> </w:t>
      </w:r>
      <w:r w:rsidRPr="000765C9">
        <w:rPr>
          <w:rFonts w:ascii="Times New Roman" w:hAnsi="Times New Roman" w:cs="Times New Roman"/>
          <w:b/>
          <w:bCs/>
          <w:i/>
          <w:iCs/>
        </w:rPr>
        <w:t xml:space="preserve">Dyrektora – </w:t>
      </w:r>
      <w:r w:rsidR="00B903AB">
        <w:rPr>
          <w:rFonts w:ascii="Times New Roman" w:hAnsi="Times New Roman" w:cs="Times New Roman"/>
          <w:b/>
          <w:bCs/>
          <w:i/>
          <w:iCs/>
        </w:rPr>
        <w:t xml:space="preserve">dr </w:t>
      </w:r>
      <w:r w:rsidRPr="000765C9">
        <w:rPr>
          <w:rFonts w:ascii="Times New Roman" w:hAnsi="Times New Roman" w:cs="Times New Roman"/>
          <w:b/>
          <w:bCs/>
          <w:i/>
          <w:iCs/>
        </w:rPr>
        <w:t>Roberta Płaziaka</w:t>
      </w:r>
      <w:r w:rsidRPr="000765C9">
        <w:rPr>
          <w:rFonts w:ascii="Times New Roman" w:hAnsi="Times New Roman" w:cs="Times New Roman"/>
          <w:b/>
          <w:bCs/>
        </w:rPr>
        <w:t xml:space="preserve"> </w:t>
      </w:r>
    </w:p>
    <w:p w14:paraId="617005A2" w14:textId="3C97FE2D" w:rsidR="00C82806" w:rsidRPr="000765C9" w:rsidRDefault="00C82806" w:rsidP="003E03C1">
      <w:pPr>
        <w:pStyle w:val="Teksttreci0"/>
        <w:shd w:val="clear" w:color="auto" w:fill="auto"/>
        <w:spacing w:after="120" w:line="240" w:lineRule="auto"/>
        <w:rPr>
          <w:b/>
          <w:sz w:val="24"/>
          <w:szCs w:val="24"/>
        </w:rPr>
      </w:pPr>
      <w:r w:rsidRPr="000765C9">
        <w:rPr>
          <w:color w:val="000000"/>
          <w:sz w:val="24"/>
          <w:szCs w:val="24"/>
          <w:lang w:eastAsia="pl-PL" w:bidi="pl-PL"/>
        </w:rPr>
        <w:t>zwan</w:t>
      </w:r>
      <w:r w:rsidR="008B009E">
        <w:rPr>
          <w:color w:val="000000"/>
          <w:sz w:val="24"/>
          <w:szCs w:val="24"/>
          <w:lang w:eastAsia="pl-PL" w:bidi="pl-PL"/>
        </w:rPr>
        <w:t>ym</w:t>
      </w:r>
      <w:r w:rsidRPr="000765C9">
        <w:rPr>
          <w:color w:val="000000"/>
          <w:sz w:val="24"/>
          <w:szCs w:val="24"/>
          <w:lang w:eastAsia="pl-PL" w:bidi="pl-PL"/>
        </w:rPr>
        <w:t xml:space="preserve"> dalej </w:t>
      </w:r>
      <w:r w:rsidRPr="000765C9">
        <w:rPr>
          <w:b/>
          <w:color w:val="000000"/>
          <w:sz w:val="24"/>
          <w:szCs w:val="24"/>
          <w:lang w:eastAsia="pl-PL" w:bidi="pl-PL"/>
        </w:rPr>
        <w:t>„</w:t>
      </w:r>
      <w:r w:rsidRPr="00D46E28">
        <w:rPr>
          <w:b/>
          <w:i/>
          <w:iCs/>
          <w:color w:val="000000"/>
          <w:sz w:val="24"/>
          <w:szCs w:val="24"/>
          <w:lang w:eastAsia="pl-PL" w:bidi="pl-PL"/>
        </w:rPr>
        <w:t xml:space="preserve">Udzielającym </w:t>
      </w:r>
      <w:r w:rsidR="00D46E28" w:rsidRPr="00D46E28">
        <w:rPr>
          <w:b/>
          <w:i/>
          <w:iCs/>
          <w:color w:val="000000"/>
          <w:sz w:val="24"/>
          <w:szCs w:val="24"/>
          <w:lang w:eastAsia="pl-PL" w:bidi="pl-PL"/>
        </w:rPr>
        <w:t>Z</w:t>
      </w:r>
      <w:r w:rsidRPr="00D46E28">
        <w:rPr>
          <w:b/>
          <w:i/>
          <w:iCs/>
          <w:color w:val="000000"/>
          <w:sz w:val="24"/>
          <w:szCs w:val="24"/>
          <w:lang w:eastAsia="pl-PL" w:bidi="pl-PL"/>
        </w:rPr>
        <w:t>amówienia</w:t>
      </w:r>
      <w:r w:rsidRPr="000765C9">
        <w:rPr>
          <w:b/>
          <w:color w:val="000000"/>
          <w:sz w:val="24"/>
          <w:szCs w:val="24"/>
          <w:lang w:eastAsia="pl-PL" w:bidi="pl-PL"/>
        </w:rPr>
        <w:t>”</w:t>
      </w:r>
    </w:p>
    <w:p w14:paraId="21951270" w14:textId="77777777" w:rsidR="00FC4733" w:rsidRPr="000765C9" w:rsidRDefault="00FC4733" w:rsidP="00083DEA">
      <w:pPr>
        <w:pStyle w:val="Teksttreci0"/>
        <w:shd w:val="clear" w:color="auto" w:fill="auto"/>
        <w:spacing w:after="120" w:line="240" w:lineRule="auto"/>
        <w:rPr>
          <w:bCs/>
          <w:iCs/>
          <w:color w:val="000000"/>
          <w:sz w:val="24"/>
          <w:szCs w:val="24"/>
          <w:lang w:eastAsia="pl-PL" w:bidi="pl-PL"/>
        </w:rPr>
      </w:pPr>
      <w:r w:rsidRPr="000765C9">
        <w:rPr>
          <w:bCs/>
          <w:iCs/>
          <w:color w:val="000000"/>
          <w:sz w:val="24"/>
          <w:szCs w:val="24"/>
          <w:lang w:eastAsia="pl-PL" w:bidi="pl-PL"/>
        </w:rPr>
        <w:t>a</w:t>
      </w:r>
    </w:p>
    <w:p w14:paraId="0B49DB9B" w14:textId="2BC65BF2" w:rsidR="00D46E28" w:rsidRPr="00D46E28" w:rsidRDefault="00D46E28" w:rsidP="00D46E28">
      <w:pPr>
        <w:rPr>
          <w:rFonts w:ascii="Times New Roman" w:hAnsi="Times New Roman" w:cs="Times New Roman"/>
          <w:b/>
          <w:bCs/>
        </w:rPr>
      </w:pPr>
      <w:r w:rsidRPr="00D46E28">
        <w:rPr>
          <w:rFonts w:ascii="Times New Roman" w:hAnsi="Times New Roman" w:cs="Times New Roman"/>
          <w:b/>
          <w:bCs/>
        </w:rPr>
        <w:t>……………………………………</w:t>
      </w:r>
      <w:r>
        <w:rPr>
          <w:rFonts w:ascii="Times New Roman" w:hAnsi="Times New Roman" w:cs="Times New Roman"/>
          <w:b/>
          <w:bCs/>
        </w:rPr>
        <w:t>...................</w:t>
      </w:r>
      <w:r w:rsidRPr="00D46E28">
        <w:rPr>
          <w:rFonts w:ascii="Times New Roman" w:hAnsi="Times New Roman" w:cs="Times New Roman"/>
          <w:b/>
          <w:bCs/>
        </w:rPr>
        <w:t>…………………………………………………</w:t>
      </w:r>
    </w:p>
    <w:p w14:paraId="2B7A857A" w14:textId="3E867A5F" w:rsidR="00D46E28" w:rsidRPr="00D46E28" w:rsidRDefault="00D46E28" w:rsidP="00D46E28">
      <w:pPr>
        <w:rPr>
          <w:rFonts w:ascii="Times New Roman" w:hAnsi="Times New Roman" w:cs="Times New Roman"/>
          <w:b/>
          <w:bCs/>
        </w:rPr>
      </w:pPr>
      <w:r w:rsidRPr="00D46E28">
        <w:rPr>
          <w:rFonts w:ascii="Times New Roman" w:hAnsi="Times New Roman" w:cs="Times New Roman"/>
          <w:b/>
          <w:bCs/>
        </w:rPr>
        <w:t>……………………………………………………………</w:t>
      </w:r>
      <w:r>
        <w:rPr>
          <w:rFonts w:ascii="Times New Roman" w:hAnsi="Times New Roman" w:cs="Times New Roman"/>
          <w:b/>
          <w:bCs/>
        </w:rPr>
        <w:t>...................</w:t>
      </w:r>
      <w:r w:rsidRPr="00D46E28">
        <w:rPr>
          <w:rFonts w:ascii="Times New Roman" w:hAnsi="Times New Roman" w:cs="Times New Roman"/>
          <w:b/>
          <w:bCs/>
        </w:rPr>
        <w:t>…………………………</w:t>
      </w:r>
    </w:p>
    <w:p w14:paraId="65FFE701" w14:textId="21E670FB" w:rsidR="00D46E28" w:rsidRPr="009D7B0E" w:rsidRDefault="00D46E28" w:rsidP="009D7B0E">
      <w:pPr>
        <w:rPr>
          <w:rFonts w:ascii="Times New Roman" w:hAnsi="Times New Roman" w:cs="Times New Roman"/>
          <w:b/>
          <w:bCs/>
        </w:rPr>
      </w:pPr>
      <w:r w:rsidRPr="00D46E28">
        <w:rPr>
          <w:rFonts w:ascii="Times New Roman" w:hAnsi="Times New Roman" w:cs="Times New Roman"/>
        </w:rPr>
        <w:t>zarejestrowanym w</w:t>
      </w:r>
      <w:r w:rsidRPr="00D46E28">
        <w:rPr>
          <w:rFonts w:ascii="Times New Roman" w:hAnsi="Times New Roman" w:cs="Times New Roman"/>
          <w:b/>
          <w:bCs/>
        </w:rPr>
        <w:t xml:space="preserve"> …</w:t>
      </w:r>
      <w:r>
        <w:rPr>
          <w:rFonts w:ascii="Times New Roman" w:hAnsi="Times New Roman" w:cs="Times New Roman"/>
          <w:b/>
          <w:bCs/>
        </w:rPr>
        <w:t>......</w:t>
      </w:r>
      <w:r w:rsidRPr="00D46E28">
        <w:rPr>
          <w:rFonts w:ascii="Times New Roman" w:hAnsi="Times New Roman" w:cs="Times New Roman"/>
          <w:b/>
          <w:bCs/>
        </w:rPr>
        <w:t>………</w:t>
      </w:r>
      <w:r>
        <w:rPr>
          <w:rFonts w:ascii="Times New Roman" w:hAnsi="Times New Roman" w:cs="Times New Roman"/>
          <w:b/>
          <w:bCs/>
        </w:rPr>
        <w:t>............</w:t>
      </w:r>
      <w:r w:rsidRPr="00D46E28">
        <w:rPr>
          <w:rFonts w:ascii="Times New Roman" w:hAnsi="Times New Roman" w:cs="Times New Roman"/>
          <w:b/>
          <w:bCs/>
        </w:rPr>
        <w:t xml:space="preserve">… </w:t>
      </w:r>
      <w:r w:rsidRPr="00D46E28">
        <w:rPr>
          <w:rFonts w:ascii="Times New Roman" w:hAnsi="Times New Roman" w:cs="Times New Roman"/>
        </w:rPr>
        <w:t>pod nr</w:t>
      </w:r>
      <w:r w:rsidRPr="00D46E28">
        <w:rPr>
          <w:rFonts w:ascii="Times New Roman" w:hAnsi="Times New Roman" w:cs="Times New Roman"/>
          <w:b/>
          <w:bCs/>
        </w:rPr>
        <w:t xml:space="preserve"> ………</w:t>
      </w:r>
      <w:r>
        <w:rPr>
          <w:rFonts w:ascii="Times New Roman" w:hAnsi="Times New Roman" w:cs="Times New Roman"/>
          <w:b/>
          <w:bCs/>
        </w:rPr>
        <w:t>.........</w:t>
      </w:r>
      <w:r w:rsidRPr="00D46E28">
        <w:rPr>
          <w:rFonts w:ascii="Times New Roman" w:hAnsi="Times New Roman" w:cs="Times New Roman"/>
          <w:b/>
          <w:bCs/>
        </w:rPr>
        <w:t xml:space="preserve">……., </w:t>
      </w:r>
      <w:r w:rsidRPr="00D46E28">
        <w:rPr>
          <w:rFonts w:ascii="Times New Roman" w:hAnsi="Times New Roman" w:cs="Times New Roman"/>
        </w:rPr>
        <w:t>NIP</w:t>
      </w:r>
      <w:r w:rsidRPr="00D46E28">
        <w:rPr>
          <w:rFonts w:ascii="Times New Roman" w:hAnsi="Times New Roman" w:cs="Times New Roman"/>
          <w:b/>
          <w:bCs/>
        </w:rPr>
        <w:t xml:space="preserve"> ………</w:t>
      </w:r>
      <w:r>
        <w:rPr>
          <w:rFonts w:ascii="Times New Roman" w:hAnsi="Times New Roman" w:cs="Times New Roman"/>
          <w:b/>
          <w:bCs/>
        </w:rPr>
        <w:t>....</w:t>
      </w:r>
      <w:r w:rsidRPr="00D46E28">
        <w:rPr>
          <w:rFonts w:ascii="Times New Roman" w:hAnsi="Times New Roman" w:cs="Times New Roman"/>
          <w:b/>
          <w:bCs/>
        </w:rPr>
        <w:t xml:space="preserve">..…….., </w:t>
      </w:r>
      <w:r w:rsidRPr="00D46E28">
        <w:rPr>
          <w:rFonts w:ascii="Times New Roman" w:hAnsi="Times New Roman" w:cs="Times New Roman"/>
        </w:rPr>
        <w:t xml:space="preserve">REGON </w:t>
      </w:r>
      <w:r w:rsidRPr="00D46E28">
        <w:rPr>
          <w:rFonts w:ascii="Times New Roman" w:hAnsi="Times New Roman" w:cs="Times New Roman"/>
          <w:b/>
          <w:bCs/>
        </w:rPr>
        <w:t>…</w:t>
      </w:r>
      <w:r>
        <w:rPr>
          <w:rFonts w:ascii="Times New Roman" w:hAnsi="Times New Roman" w:cs="Times New Roman"/>
          <w:b/>
          <w:bCs/>
        </w:rPr>
        <w:t>........</w:t>
      </w:r>
      <w:r w:rsidRPr="00D46E28">
        <w:rPr>
          <w:rFonts w:ascii="Times New Roman" w:hAnsi="Times New Roman" w:cs="Times New Roman"/>
          <w:b/>
          <w:bCs/>
        </w:rPr>
        <w:t>…………….</w:t>
      </w:r>
    </w:p>
    <w:p w14:paraId="254E0B0C" w14:textId="77777777" w:rsidR="00D46E28" w:rsidRPr="00D46E28" w:rsidRDefault="00D46E28" w:rsidP="00D46E28">
      <w:pPr>
        <w:rPr>
          <w:rFonts w:ascii="Times New Roman" w:hAnsi="Times New Roman" w:cs="Times New Roman"/>
          <w:bCs/>
          <w:iCs/>
        </w:rPr>
      </w:pPr>
      <w:r w:rsidRPr="00D46E28">
        <w:rPr>
          <w:rFonts w:ascii="Times New Roman" w:hAnsi="Times New Roman" w:cs="Times New Roman"/>
        </w:rPr>
        <w:t>reprezentowanym przez</w:t>
      </w:r>
      <w:r w:rsidRPr="00D46E28">
        <w:rPr>
          <w:rFonts w:ascii="Times New Roman" w:hAnsi="Times New Roman" w:cs="Times New Roman"/>
          <w:b/>
          <w:bCs/>
        </w:rPr>
        <w:t>:</w:t>
      </w:r>
      <w:r w:rsidRPr="00D46E28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46E28">
        <w:rPr>
          <w:rFonts w:ascii="Times New Roman" w:hAnsi="Times New Roman" w:cs="Times New Roman"/>
          <w:b/>
          <w:bCs/>
          <w:iCs/>
        </w:rPr>
        <w:t>………………………………..</w:t>
      </w:r>
      <w:r w:rsidRPr="00D46E28">
        <w:rPr>
          <w:rFonts w:ascii="Times New Roman" w:hAnsi="Times New Roman" w:cs="Times New Roman"/>
          <w:bCs/>
          <w:iCs/>
        </w:rPr>
        <w:t xml:space="preserve"> </w:t>
      </w:r>
    </w:p>
    <w:p w14:paraId="7F9A3D8A" w14:textId="3590253E" w:rsidR="00B903AB" w:rsidRDefault="00D46E28" w:rsidP="00D46E28">
      <w:pPr>
        <w:rPr>
          <w:rFonts w:ascii="Times New Roman" w:hAnsi="Times New Roman" w:cs="Times New Roman"/>
        </w:rPr>
      </w:pPr>
      <w:r w:rsidRPr="00D46E28">
        <w:rPr>
          <w:rFonts w:ascii="Times New Roman" w:hAnsi="Times New Roman" w:cs="Times New Roman"/>
        </w:rPr>
        <w:t>zwany</w:t>
      </w:r>
      <w:r w:rsidR="007E0312">
        <w:rPr>
          <w:rFonts w:ascii="Times New Roman" w:hAnsi="Times New Roman" w:cs="Times New Roman"/>
        </w:rPr>
        <w:t>m</w:t>
      </w:r>
      <w:r w:rsidRPr="00D46E28">
        <w:rPr>
          <w:rFonts w:ascii="Times New Roman" w:hAnsi="Times New Roman" w:cs="Times New Roman"/>
        </w:rPr>
        <w:t xml:space="preserve"> dalej „ </w:t>
      </w:r>
      <w:r w:rsidRPr="00D46E28">
        <w:rPr>
          <w:rFonts w:ascii="Times New Roman" w:hAnsi="Times New Roman" w:cs="Times New Roman"/>
          <w:b/>
          <w:i/>
        </w:rPr>
        <w:t>Przyjmującym Zamówienie</w:t>
      </w:r>
      <w:r w:rsidRPr="00D46E28">
        <w:rPr>
          <w:rFonts w:ascii="Times New Roman" w:hAnsi="Times New Roman" w:cs="Times New Roman"/>
        </w:rPr>
        <w:t>”</w:t>
      </w:r>
    </w:p>
    <w:p w14:paraId="0EE259F3" w14:textId="77777777" w:rsidR="00D46E28" w:rsidRPr="00D46E28" w:rsidRDefault="00D46E28" w:rsidP="00D46E28">
      <w:pPr>
        <w:rPr>
          <w:rFonts w:ascii="Times New Roman" w:hAnsi="Times New Roman" w:cs="Times New Roman"/>
          <w:sz w:val="16"/>
          <w:szCs w:val="16"/>
        </w:rPr>
      </w:pPr>
    </w:p>
    <w:p w14:paraId="184277AB" w14:textId="3143582B" w:rsidR="001D7DFF" w:rsidRPr="00D46E28" w:rsidRDefault="00B903AB" w:rsidP="00B903AB">
      <w:pPr>
        <w:pStyle w:val="Teksttreci0"/>
        <w:shd w:val="clear" w:color="auto" w:fill="auto"/>
        <w:spacing w:after="120" w:line="240" w:lineRule="auto"/>
        <w:rPr>
          <w:b/>
          <w:color w:val="000000"/>
          <w:sz w:val="24"/>
          <w:szCs w:val="24"/>
          <w:lang w:eastAsia="pl-PL" w:bidi="pl-PL"/>
        </w:rPr>
      </w:pPr>
      <w:r w:rsidRPr="00D46E28">
        <w:rPr>
          <w:bCs/>
          <w:color w:val="000000"/>
          <w:sz w:val="24"/>
          <w:szCs w:val="24"/>
          <w:lang w:eastAsia="pl-PL" w:bidi="pl-PL"/>
        </w:rPr>
        <w:t xml:space="preserve">a łącznie dalej </w:t>
      </w:r>
      <w:r w:rsidRPr="00D46E28">
        <w:rPr>
          <w:b/>
          <w:color w:val="000000"/>
          <w:sz w:val="24"/>
          <w:szCs w:val="24"/>
          <w:lang w:eastAsia="pl-PL" w:bidi="pl-PL"/>
        </w:rPr>
        <w:t>Stronami</w:t>
      </w:r>
    </w:p>
    <w:p w14:paraId="5F2D2C4E" w14:textId="77777777" w:rsidR="00F32DDD" w:rsidRPr="009D7B0E" w:rsidRDefault="00F32DDD" w:rsidP="00B903AB">
      <w:pPr>
        <w:pStyle w:val="Teksttreci0"/>
        <w:shd w:val="clear" w:color="auto" w:fill="auto"/>
        <w:spacing w:after="120" w:line="240" w:lineRule="auto"/>
        <w:rPr>
          <w:bCs/>
          <w:color w:val="000000"/>
          <w:sz w:val="16"/>
          <w:szCs w:val="16"/>
          <w:lang w:eastAsia="pl-PL" w:bidi="pl-PL"/>
        </w:rPr>
      </w:pPr>
    </w:p>
    <w:p w14:paraId="4A6D00E3" w14:textId="057D0D34" w:rsidR="00013B9B" w:rsidRPr="000765C9" w:rsidRDefault="00013B9B" w:rsidP="003E03C1">
      <w:pPr>
        <w:pStyle w:val="Teksttreci0"/>
        <w:shd w:val="clear" w:color="auto" w:fill="auto"/>
        <w:spacing w:after="120" w:line="240" w:lineRule="auto"/>
        <w:jc w:val="center"/>
        <w:rPr>
          <w:b/>
          <w:sz w:val="24"/>
          <w:szCs w:val="24"/>
        </w:rPr>
      </w:pPr>
      <w:bookmarkStart w:id="0" w:name="_Hlk5007647"/>
      <w:r w:rsidRPr="000765C9">
        <w:rPr>
          <w:b/>
          <w:color w:val="000000"/>
          <w:sz w:val="24"/>
          <w:szCs w:val="24"/>
          <w:lang w:eastAsia="pl-PL" w:bidi="pl-PL"/>
        </w:rPr>
        <w:t>§</w:t>
      </w:r>
      <w:r w:rsidR="00CE7728">
        <w:rPr>
          <w:b/>
          <w:color w:val="000000"/>
          <w:sz w:val="24"/>
          <w:szCs w:val="24"/>
          <w:lang w:eastAsia="pl-PL" w:bidi="pl-PL"/>
        </w:rPr>
        <w:t xml:space="preserve"> </w:t>
      </w:r>
      <w:r w:rsidRPr="000765C9">
        <w:rPr>
          <w:b/>
          <w:color w:val="000000"/>
          <w:sz w:val="24"/>
          <w:szCs w:val="24"/>
          <w:lang w:eastAsia="pl-PL" w:bidi="pl-PL"/>
        </w:rPr>
        <w:t>1</w:t>
      </w:r>
    </w:p>
    <w:bookmarkEnd w:id="0"/>
    <w:p w14:paraId="52C7E246" w14:textId="60D01EF1" w:rsidR="00013B9B" w:rsidRPr="000765C9" w:rsidRDefault="00013B9B" w:rsidP="00CE7728">
      <w:pPr>
        <w:pStyle w:val="Teksttreci0"/>
        <w:numPr>
          <w:ilvl w:val="0"/>
          <w:numId w:val="6"/>
        </w:numPr>
        <w:shd w:val="clear" w:color="auto" w:fill="auto"/>
        <w:spacing w:after="120" w:line="240" w:lineRule="auto"/>
        <w:ind w:left="284" w:hanging="284"/>
        <w:rPr>
          <w:sz w:val="24"/>
          <w:szCs w:val="24"/>
        </w:rPr>
      </w:pPr>
      <w:r w:rsidRPr="000765C9">
        <w:rPr>
          <w:color w:val="000000"/>
          <w:sz w:val="24"/>
          <w:szCs w:val="24"/>
          <w:lang w:eastAsia="pl-PL" w:bidi="pl-PL"/>
        </w:rPr>
        <w:t xml:space="preserve">Przedmiotem </w:t>
      </w:r>
      <w:r w:rsidR="00083DEA" w:rsidRPr="000765C9">
        <w:rPr>
          <w:color w:val="000000"/>
          <w:sz w:val="24"/>
          <w:szCs w:val="24"/>
          <w:lang w:eastAsia="pl-PL" w:bidi="pl-PL"/>
        </w:rPr>
        <w:t>U</w:t>
      </w:r>
      <w:r w:rsidRPr="000765C9">
        <w:rPr>
          <w:color w:val="000000"/>
          <w:sz w:val="24"/>
          <w:szCs w:val="24"/>
          <w:lang w:eastAsia="pl-PL" w:bidi="pl-PL"/>
        </w:rPr>
        <w:t>mowy są usługi polegające na udzielaniu świadczeń zdrowotnych na</w:t>
      </w:r>
      <w:r w:rsidR="00034231" w:rsidRPr="000765C9">
        <w:rPr>
          <w:color w:val="000000"/>
          <w:sz w:val="24"/>
          <w:szCs w:val="24"/>
          <w:lang w:eastAsia="pl-PL" w:bidi="pl-PL"/>
        </w:rPr>
        <w:t xml:space="preserve"> rzecz pacjentów Udzielającego Z</w:t>
      </w:r>
      <w:r w:rsidRPr="000765C9">
        <w:rPr>
          <w:color w:val="000000"/>
          <w:sz w:val="24"/>
          <w:szCs w:val="24"/>
          <w:lang w:eastAsia="pl-PL" w:bidi="pl-PL"/>
        </w:rPr>
        <w:t>amówieni</w:t>
      </w:r>
      <w:r w:rsidR="009465E3">
        <w:rPr>
          <w:color w:val="000000"/>
          <w:sz w:val="24"/>
          <w:szCs w:val="24"/>
          <w:lang w:eastAsia="pl-PL" w:bidi="pl-PL"/>
        </w:rPr>
        <w:t>a</w:t>
      </w:r>
      <w:r w:rsidRPr="000765C9">
        <w:rPr>
          <w:color w:val="000000"/>
          <w:sz w:val="24"/>
          <w:szCs w:val="24"/>
          <w:lang w:eastAsia="pl-PL" w:bidi="pl-PL"/>
        </w:rPr>
        <w:t xml:space="preserve"> w zakresie:</w:t>
      </w:r>
    </w:p>
    <w:p w14:paraId="02B95DDF" w14:textId="52E52DC3" w:rsidR="0046628D" w:rsidRPr="000765C9" w:rsidRDefault="0046628D" w:rsidP="00CE7728">
      <w:pPr>
        <w:pStyle w:val="Teksttreci0"/>
        <w:numPr>
          <w:ilvl w:val="0"/>
          <w:numId w:val="26"/>
        </w:numPr>
        <w:shd w:val="clear" w:color="auto" w:fill="auto"/>
        <w:tabs>
          <w:tab w:val="left" w:pos="254"/>
        </w:tabs>
        <w:spacing w:after="120" w:line="240" w:lineRule="auto"/>
        <w:ind w:left="284" w:hanging="284"/>
        <w:rPr>
          <w:sz w:val="24"/>
          <w:szCs w:val="24"/>
        </w:rPr>
      </w:pPr>
      <w:r w:rsidRPr="000765C9">
        <w:rPr>
          <w:sz w:val="24"/>
          <w:szCs w:val="24"/>
        </w:rPr>
        <w:t>wykonywania zabiegów diagnostyki i leczenia zaburzeń rytmu serca grupa JGP</w:t>
      </w:r>
      <w:r w:rsidR="003B6884" w:rsidRPr="000765C9">
        <w:rPr>
          <w:sz w:val="24"/>
          <w:szCs w:val="24"/>
        </w:rPr>
        <w:t>:</w:t>
      </w:r>
      <w:r w:rsidRPr="000765C9">
        <w:rPr>
          <w:sz w:val="24"/>
          <w:szCs w:val="24"/>
        </w:rPr>
        <w:t xml:space="preserve"> E43, E44, E46, E47, E48;</w:t>
      </w:r>
    </w:p>
    <w:p w14:paraId="1C52EE3C" w14:textId="77777777" w:rsidR="0046628D" w:rsidRPr="000765C9" w:rsidRDefault="0046628D" w:rsidP="00CE7728">
      <w:pPr>
        <w:pStyle w:val="Teksttreci0"/>
        <w:numPr>
          <w:ilvl w:val="0"/>
          <w:numId w:val="26"/>
        </w:numPr>
        <w:shd w:val="clear" w:color="auto" w:fill="auto"/>
        <w:tabs>
          <w:tab w:val="left" w:pos="254"/>
        </w:tabs>
        <w:spacing w:after="120" w:line="240" w:lineRule="auto"/>
        <w:ind w:left="284" w:hanging="284"/>
        <w:rPr>
          <w:sz w:val="24"/>
          <w:szCs w:val="24"/>
        </w:rPr>
      </w:pPr>
      <w:r w:rsidRPr="000765C9">
        <w:rPr>
          <w:sz w:val="24"/>
          <w:szCs w:val="24"/>
          <w:lang w:eastAsia="pl-PL" w:bidi="pl-PL"/>
        </w:rPr>
        <w:t xml:space="preserve">diagnostyki i kwalifikacji pacjentów do zabiegów objętych niniejszą umową, </w:t>
      </w:r>
    </w:p>
    <w:p w14:paraId="346F4B17" w14:textId="5784592E" w:rsidR="0046628D" w:rsidRPr="00CE7728" w:rsidRDefault="0046628D" w:rsidP="00CE7728">
      <w:pPr>
        <w:pStyle w:val="Teksttreci0"/>
        <w:numPr>
          <w:ilvl w:val="0"/>
          <w:numId w:val="26"/>
        </w:numPr>
        <w:shd w:val="clear" w:color="auto" w:fill="auto"/>
        <w:tabs>
          <w:tab w:val="left" w:pos="254"/>
        </w:tabs>
        <w:spacing w:after="120" w:line="240" w:lineRule="auto"/>
        <w:ind w:left="284" w:hanging="284"/>
        <w:rPr>
          <w:sz w:val="24"/>
          <w:szCs w:val="24"/>
          <w:lang w:eastAsia="pl-PL" w:bidi="pl-PL"/>
        </w:rPr>
      </w:pPr>
      <w:r w:rsidRPr="000765C9">
        <w:rPr>
          <w:sz w:val="24"/>
          <w:szCs w:val="24"/>
          <w:lang w:eastAsia="pl-PL" w:bidi="pl-PL"/>
        </w:rPr>
        <w:t>udzielania pacjentom wszelkiej informacji na temat wskazanych świadczeń zdrowotnych, w szczególności na temat przebiegu, skutków i możliwych powikłań oraz uzyskiwanie od pacjentów świadomej  zgody na wykonanie zabiegu;</w:t>
      </w:r>
    </w:p>
    <w:p w14:paraId="78E5201E" w14:textId="280BEA2F" w:rsidR="004A1D7C" w:rsidRPr="000765C9" w:rsidRDefault="004A1D7C" w:rsidP="00CE7728">
      <w:pPr>
        <w:pStyle w:val="Teksttreci0"/>
        <w:numPr>
          <w:ilvl w:val="0"/>
          <w:numId w:val="6"/>
        </w:numPr>
        <w:shd w:val="clear" w:color="auto" w:fill="auto"/>
        <w:tabs>
          <w:tab w:val="left" w:pos="254"/>
        </w:tabs>
        <w:spacing w:after="120" w:line="240" w:lineRule="auto"/>
        <w:ind w:left="284" w:hanging="284"/>
        <w:rPr>
          <w:sz w:val="24"/>
          <w:szCs w:val="24"/>
        </w:rPr>
      </w:pPr>
      <w:r w:rsidRPr="000765C9">
        <w:rPr>
          <w:sz w:val="24"/>
          <w:szCs w:val="24"/>
        </w:rPr>
        <w:t xml:space="preserve">Szczegółowy zakres obowiązków </w:t>
      </w:r>
      <w:r w:rsidR="00F32DDD">
        <w:rPr>
          <w:sz w:val="24"/>
          <w:szCs w:val="24"/>
        </w:rPr>
        <w:t xml:space="preserve">Przyjmującego Zamówienie </w:t>
      </w:r>
      <w:r w:rsidRPr="000765C9">
        <w:rPr>
          <w:sz w:val="24"/>
          <w:szCs w:val="24"/>
        </w:rPr>
        <w:t xml:space="preserve">określony jest w </w:t>
      </w:r>
      <w:r w:rsidRPr="0003291D">
        <w:rPr>
          <w:bCs/>
          <w:sz w:val="24"/>
          <w:szCs w:val="24"/>
          <w:u w:val="single"/>
        </w:rPr>
        <w:t>Załączniku nr 3</w:t>
      </w:r>
      <w:r w:rsidRPr="000765C9">
        <w:rPr>
          <w:sz w:val="24"/>
          <w:szCs w:val="24"/>
        </w:rPr>
        <w:t xml:space="preserve"> do </w:t>
      </w:r>
      <w:r w:rsidR="003324CD" w:rsidRPr="000765C9">
        <w:rPr>
          <w:sz w:val="24"/>
          <w:szCs w:val="24"/>
        </w:rPr>
        <w:t>U</w:t>
      </w:r>
      <w:r w:rsidRPr="000765C9">
        <w:rPr>
          <w:sz w:val="24"/>
          <w:szCs w:val="24"/>
        </w:rPr>
        <w:t>mowy.</w:t>
      </w:r>
    </w:p>
    <w:p w14:paraId="0F3ACC47" w14:textId="5648E50D" w:rsidR="00871E4C" w:rsidRDefault="00871E4C" w:rsidP="00CE7728">
      <w:pPr>
        <w:pStyle w:val="Teksttreci0"/>
        <w:numPr>
          <w:ilvl w:val="0"/>
          <w:numId w:val="6"/>
        </w:numPr>
        <w:shd w:val="clear" w:color="auto" w:fill="auto"/>
        <w:tabs>
          <w:tab w:val="left" w:pos="254"/>
        </w:tabs>
        <w:spacing w:after="120" w:line="240" w:lineRule="auto"/>
        <w:ind w:left="284" w:hanging="284"/>
        <w:rPr>
          <w:sz w:val="24"/>
          <w:szCs w:val="24"/>
        </w:rPr>
      </w:pPr>
      <w:r w:rsidRPr="000765C9">
        <w:rPr>
          <w:sz w:val="24"/>
          <w:szCs w:val="24"/>
        </w:rPr>
        <w:t xml:space="preserve">Umowa ma charakter ramowy. Poszczególne świadczenia będą realizowane na podstawie </w:t>
      </w:r>
      <w:r w:rsidR="00F32DDD">
        <w:rPr>
          <w:sz w:val="24"/>
          <w:szCs w:val="24"/>
        </w:rPr>
        <w:t>harmonogramu ustalonego przez Strony</w:t>
      </w:r>
      <w:r w:rsidRPr="000765C9">
        <w:rPr>
          <w:sz w:val="24"/>
          <w:szCs w:val="24"/>
        </w:rPr>
        <w:t xml:space="preserve">. </w:t>
      </w:r>
    </w:p>
    <w:p w14:paraId="7A66FF1D" w14:textId="2B136BED" w:rsidR="006A7544" w:rsidRPr="00F32DDD" w:rsidRDefault="00457DA5" w:rsidP="00F32DDD">
      <w:pPr>
        <w:pStyle w:val="Teksttreci0"/>
        <w:numPr>
          <w:ilvl w:val="0"/>
          <w:numId w:val="6"/>
        </w:numPr>
        <w:shd w:val="clear" w:color="auto" w:fill="auto"/>
        <w:tabs>
          <w:tab w:val="left" w:pos="254"/>
        </w:tabs>
        <w:spacing w:after="120" w:line="240" w:lineRule="auto"/>
        <w:ind w:left="284" w:hanging="284"/>
        <w:rPr>
          <w:sz w:val="24"/>
          <w:szCs w:val="24"/>
        </w:rPr>
      </w:pPr>
      <w:r w:rsidRPr="00F32DDD">
        <w:rPr>
          <w:sz w:val="24"/>
          <w:szCs w:val="24"/>
          <w:lang w:eastAsia="pl-PL" w:bidi="pl-PL"/>
        </w:rPr>
        <w:t xml:space="preserve">Świadczenia zdrowotne wskazane w ust. 1 będą udzielane w </w:t>
      </w:r>
      <w:r w:rsidR="00F32DDD" w:rsidRPr="00F32DDD">
        <w:rPr>
          <w:sz w:val="24"/>
          <w:szCs w:val="24"/>
          <w:lang w:eastAsia="pl-PL" w:bidi="pl-PL"/>
        </w:rPr>
        <w:t>Oddziale Kardiologicznym Szpitala Udzielającego Zamów</w:t>
      </w:r>
      <w:r w:rsidR="00F32DDD">
        <w:rPr>
          <w:sz w:val="24"/>
          <w:szCs w:val="24"/>
          <w:lang w:eastAsia="pl-PL" w:bidi="pl-PL"/>
        </w:rPr>
        <w:t>ie</w:t>
      </w:r>
      <w:r w:rsidR="00F32DDD" w:rsidRPr="00F32DDD">
        <w:rPr>
          <w:sz w:val="24"/>
          <w:szCs w:val="24"/>
          <w:lang w:eastAsia="pl-PL" w:bidi="pl-PL"/>
        </w:rPr>
        <w:t>nia</w:t>
      </w:r>
      <w:r w:rsidR="00A444EB">
        <w:rPr>
          <w:sz w:val="24"/>
          <w:szCs w:val="24"/>
          <w:lang w:eastAsia="pl-PL" w:bidi="pl-PL"/>
        </w:rPr>
        <w:t>, z</w:t>
      </w:r>
      <w:r w:rsidR="00F32DDD" w:rsidRPr="00F32DDD">
        <w:rPr>
          <w:sz w:val="24"/>
          <w:szCs w:val="24"/>
          <w:lang w:eastAsia="pl-PL" w:bidi="pl-PL"/>
        </w:rPr>
        <w:t>wanym dal</w:t>
      </w:r>
      <w:r w:rsidR="00C023B6" w:rsidRPr="00F32DDD">
        <w:t>ej</w:t>
      </w:r>
      <w:r w:rsidR="006A7544" w:rsidRPr="00F32DDD">
        <w:t xml:space="preserve"> „</w:t>
      </w:r>
      <w:r w:rsidR="006A7544" w:rsidRPr="00F32DDD">
        <w:rPr>
          <w:bCs/>
        </w:rPr>
        <w:t>Ośrodkiem”.</w:t>
      </w:r>
      <w:r w:rsidR="006A7544" w:rsidRPr="00F32DDD">
        <w:t xml:space="preserve"> </w:t>
      </w:r>
    </w:p>
    <w:p w14:paraId="5D34892E" w14:textId="23423DBA" w:rsidR="0021041B" w:rsidRPr="000765C9" w:rsidRDefault="00B903AB" w:rsidP="00CE7728">
      <w:pPr>
        <w:pStyle w:val="Teksttreci0"/>
        <w:numPr>
          <w:ilvl w:val="0"/>
          <w:numId w:val="6"/>
        </w:numPr>
        <w:shd w:val="clear" w:color="auto" w:fill="auto"/>
        <w:spacing w:after="120" w:line="240" w:lineRule="auto"/>
        <w:ind w:left="284" w:hanging="284"/>
        <w:rPr>
          <w:sz w:val="24"/>
          <w:szCs w:val="24"/>
          <w:lang w:eastAsia="pl-PL" w:bidi="pl-PL"/>
        </w:rPr>
      </w:pPr>
      <w:r>
        <w:rPr>
          <w:bCs/>
          <w:color w:val="000000"/>
          <w:sz w:val="24"/>
          <w:szCs w:val="24"/>
          <w:lang w:eastAsia="pl-PL" w:bidi="pl-PL"/>
        </w:rPr>
        <w:t xml:space="preserve">Przyjmujący </w:t>
      </w:r>
      <w:r w:rsidR="00A444EB">
        <w:rPr>
          <w:bCs/>
          <w:color w:val="000000"/>
          <w:sz w:val="24"/>
          <w:szCs w:val="24"/>
          <w:lang w:eastAsia="pl-PL" w:bidi="pl-PL"/>
        </w:rPr>
        <w:t>Z</w:t>
      </w:r>
      <w:r>
        <w:rPr>
          <w:bCs/>
          <w:color w:val="000000"/>
          <w:sz w:val="24"/>
          <w:szCs w:val="24"/>
          <w:lang w:eastAsia="pl-PL" w:bidi="pl-PL"/>
        </w:rPr>
        <w:t>amówienie</w:t>
      </w:r>
      <w:r w:rsidR="00D14546" w:rsidRPr="000765C9">
        <w:rPr>
          <w:sz w:val="24"/>
          <w:szCs w:val="24"/>
          <w:lang w:eastAsia="pl-PL" w:bidi="pl-PL"/>
        </w:rPr>
        <w:t xml:space="preserve"> </w:t>
      </w:r>
      <w:r w:rsidR="00E664E0" w:rsidRPr="000765C9">
        <w:rPr>
          <w:sz w:val="24"/>
          <w:szCs w:val="24"/>
          <w:lang w:eastAsia="pl-PL" w:bidi="pl-PL"/>
        </w:rPr>
        <w:t>oświadcza, że jest podmiotem leczniczym wpisanym we właściwym rejestrze podmiotów wykonujących działalność leczniczą.</w:t>
      </w:r>
    </w:p>
    <w:p w14:paraId="598EAD3D" w14:textId="2A9CDC0F" w:rsidR="00E664E0" w:rsidRPr="000765C9" w:rsidRDefault="00E664E0" w:rsidP="00CE7728">
      <w:pPr>
        <w:pStyle w:val="Teksttreci0"/>
        <w:numPr>
          <w:ilvl w:val="0"/>
          <w:numId w:val="6"/>
        </w:numPr>
        <w:shd w:val="clear" w:color="auto" w:fill="auto"/>
        <w:spacing w:after="120" w:line="240" w:lineRule="auto"/>
        <w:ind w:left="284" w:hanging="284"/>
        <w:rPr>
          <w:sz w:val="24"/>
          <w:szCs w:val="24"/>
          <w:lang w:eastAsia="pl-PL" w:bidi="pl-PL"/>
        </w:rPr>
      </w:pPr>
      <w:r w:rsidRPr="000765C9">
        <w:rPr>
          <w:sz w:val="24"/>
          <w:szCs w:val="24"/>
          <w:lang w:eastAsia="pl-PL" w:bidi="pl-PL"/>
        </w:rPr>
        <w:t xml:space="preserve">Celem kompleksowej realizacji przedmiotu </w:t>
      </w:r>
      <w:r w:rsidR="00970B77" w:rsidRPr="000765C9">
        <w:rPr>
          <w:sz w:val="24"/>
          <w:szCs w:val="24"/>
          <w:lang w:eastAsia="pl-PL" w:bidi="pl-PL"/>
        </w:rPr>
        <w:t>U</w:t>
      </w:r>
      <w:r w:rsidRPr="000765C9">
        <w:rPr>
          <w:sz w:val="24"/>
          <w:szCs w:val="24"/>
          <w:lang w:eastAsia="pl-PL" w:bidi="pl-PL"/>
        </w:rPr>
        <w:t xml:space="preserve">mowy </w:t>
      </w:r>
      <w:r w:rsidR="00F32DDD">
        <w:rPr>
          <w:sz w:val="24"/>
          <w:szCs w:val="24"/>
          <w:lang w:eastAsia="pl-PL" w:bidi="pl-PL"/>
        </w:rPr>
        <w:t xml:space="preserve">Przyjmujący Zamówienie </w:t>
      </w:r>
      <w:r w:rsidRPr="000765C9">
        <w:rPr>
          <w:sz w:val="24"/>
          <w:szCs w:val="24"/>
          <w:lang w:eastAsia="pl-PL" w:bidi="pl-PL"/>
        </w:rPr>
        <w:t>zapewnia:</w:t>
      </w:r>
    </w:p>
    <w:p w14:paraId="1F803F80" w14:textId="3F46DFDD" w:rsidR="0046628D" w:rsidRPr="000765C9" w:rsidRDefault="0046628D" w:rsidP="00CE7728">
      <w:pPr>
        <w:pStyle w:val="Teksttreci0"/>
        <w:numPr>
          <w:ilvl w:val="1"/>
          <w:numId w:val="6"/>
        </w:numPr>
        <w:shd w:val="clear" w:color="auto" w:fill="auto"/>
        <w:spacing w:after="120" w:line="240" w:lineRule="auto"/>
        <w:ind w:left="284" w:hanging="284"/>
        <w:rPr>
          <w:sz w:val="24"/>
          <w:szCs w:val="24"/>
          <w:lang w:eastAsia="pl-PL" w:bidi="pl-PL"/>
        </w:rPr>
      </w:pPr>
      <w:r w:rsidRPr="000765C9">
        <w:rPr>
          <w:sz w:val="24"/>
          <w:szCs w:val="24"/>
          <w:lang w:eastAsia="pl-PL" w:bidi="pl-PL"/>
        </w:rPr>
        <w:t xml:space="preserve">właściwy wykwalifikowany personel </w:t>
      </w:r>
      <w:r w:rsidRPr="000765C9">
        <w:rPr>
          <w:color w:val="000000"/>
          <w:sz w:val="24"/>
          <w:szCs w:val="24"/>
          <w:lang w:eastAsia="pl-PL" w:bidi="pl-PL"/>
        </w:rPr>
        <w:t xml:space="preserve">posiadający wymagane przepisami prawa, standardami branżowymi i wymogami NFZ doświadczenie, wiedzę, certyfikaty, umiejętności niezbędne do wykonywania świadczeń będących przedmiotem niniejszej umowy tj.: </w:t>
      </w:r>
      <w:r w:rsidRPr="000765C9">
        <w:rPr>
          <w:bCs/>
          <w:color w:val="000000"/>
          <w:sz w:val="24"/>
          <w:szCs w:val="24"/>
          <w:lang w:eastAsia="pl-PL" w:bidi="pl-PL"/>
        </w:rPr>
        <w:t>lekarzy, techników, pielęgniarki</w:t>
      </w:r>
      <w:r w:rsidR="00A444EB">
        <w:rPr>
          <w:bCs/>
          <w:color w:val="000000"/>
          <w:sz w:val="24"/>
          <w:szCs w:val="24"/>
          <w:lang w:eastAsia="pl-PL" w:bidi="pl-PL"/>
        </w:rPr>
        <w:t>,</w:t>
      </w:r>
    </w:p>
    <w:p w14:paraId="5361D829" w14:textId="34C60EE3" w:rsidR="000765C9" w:rsidRPr="00CE7728" w:rsidRDefault="0046628D" w:rsidP="00CE7728">
      <w:pPr>
        <w:pStyle w:val="Teksttreci0"/>
        <w:numPr>
          <w:ilvl w:val="1"/>
          <w:numId w:val="6"/>
        </w:numPr>
        <w:shd w:val="clear" w:color="auto" w:fill="auto"/>
        <w:spacing w:after="120" w:line="240" w:lineRule="auto"/>
        <w:ind w:left="284" w:hanging="284"/>
        <w:rPr>
          <w:sz w:val="24"/>
          <w:szCs w:val="24"/>
          <w:lang w:eastAsia="pl-PL" w:bidi="pl-PL"/>
        </w:rPr>
      </w:pPr>
      <w:r w:rsidRPr="000765C9">
        <w:rPr>
          <w:sz w:val="24"/>
          <w:szCs w:val="24"/>
        </w:rPr>
        <w:lastRenderedPageBreak/>
        <w:t xml:space="preserve">system elektrofizjologiczny i elektroanatomiczny 3D </w:t>
      </w:r>
      <w:r w:rsidR="00D2018E">
        <w:rPr>
          <w:sz w:val="24"/>
          <w:szCs w:val="24"/>
        </w:rPr>
        <w:t>(zwany dalej systemem)</w:t>
      </w:r>
      <w:r w:rsidRPr="000765C9">
        <w:rPr>
          <w:sz w:val="24"/>
          <w:szCs w:val="24"/>
        </w:rPr>
        <w:t xml:space="preserve"> i jednorazowy sprzęt medyczny dedykowany do niego</w:t>
      </w:r>
      <w:r w:rsidR="000F51F4">
        <w:rPr>
          <w:sz w:val="24"/>
          <w:szCs w:val="24"/>
        </w:rPr>
        <w:t>.</w:t>
      </w:r>
    </w:p>
    <w:p w14:paraId="2E8B990E" w14:textId="65745FB2" w:rsidR="00B8219C" w:rsidRPr="000765C9" w:rsidRDefault="00B8219C" w:rsidP="00CE7728">
      <w:pPr>
        <w:pStyle w:val="Teksttreci0"/>
        <w:numPr>
          <w:ilvl w:val="0"/>
          <w:numId w:val="6"/>
        </w:numPr>
        <w:shd w:val="clear" w:color="auto" w:fill="auto"/>
        <w:tabs>
          <w:tab w:val="left" w:pos="794"/>
        </w:tabs>
        <w:spacing w:after="120" w:line="240" w:lineRule="auto"/>
        <w:ind w:left="284" w:hanging="284"/>
        <w:rPr>
          <w:b/>
          <w:sz w:val="24"/>
          <w:szCs w:val="24"/>
        </w:rPr>
      </w:pPr>
      <w:r w:rsidRPr="000765C9">
        <w:rPr>
          <w:color w:val="000000"/>
          <w:sz w:val="24"/>
          <w:szCs w:val="24"/>
          <w:lang w:eastAsia="pl-PL" w:bidi="pl-PL"/>
        </w:rPr>
        <w:t xml:space="preserve">Lista personelu, o którym mowa w ust. </w:t>
      </w:r>
      <w:r w:rsidR="00871E4C" w:rsidRPr="000765C9">
        <w:rPr>
          <w:color w:val="000000"/>
          <w:sz w:val="24"/>
          <w:szCs w:val="24"/>
          <w:lang w:eastAsia="pl-PL" w:bidi="pl-PL"/>
        </w:rPr>
        <w:t>6</w:t>
      </w:r>
      <w:r w:rsidRPr="000765C9">
        <w:rPr>
          <w:color w:val="000000"/>
          <w:sz w:val="24"/>
          <w:szCs w:val="24"/>
          <w:lang w:eastAsia="pl-PL" w:bidi="pl-PL"/>
        </w:rPr>
        <w:t xml:space="preserve"> stanowi </w:t>
      </w:r>
      <w:r w:rsidRPr="0003291D">
        <w:rPr>
          <w:bCs/>
          <w:color w:val="000000"/>
          <w:sz w:val="24"/>
          <w:szCs w:val="24"/>
          <w:u w:val="single"/>
          <w:lang w:eastAsia="pl-PL" w:bidi="pl-PL"/>
        </w:rPr>
        <w:t>Załącznik nr 2</w:t>
      </w:r>
      <w:r w:rsidRPr="000765C9">
        <w:rPr>
          <w:color w:val="000000"/>
          <w:sz w:val="24"/>
          <w:szCs w:val="24"/>
          <w:lang w:eastAsia="pl-PL" w:bidi="pl-PL"/>
        </w:rPr>
        <w:t xml:space="preserve"> do </w:t>
      </w:r>
      <w:r w:rsidR="0054777B" w:rsidRPr="000765C9">
        <w:rPr>
          <w:color w:val="000000"/>
          <w:sz w:val="24"/>
          <w:szCs w:val="24"/>
          <w:lang w:eastAsia="pl-PL" w:bidi="pl-PL"/>
        </w:rPr>
        <w:t>U</w:t>
      </w:r>
      <w:r w:rsidRPr="000765C9">
        <w:rPr>
          <w:color w:val="000000"/>
          <w:sz w:val="24"/>
          <w:szCs w:val="24"/>
          <w:lang w:eastAsia="pl-PL" w:bidi="pl-PL"/>
        </w:rPr>
        <w:t xml:space="preserve">mowy. </w:t>
      </w:r>
    </w:p>
    <w:p w14:paraId="48A62474" w14:textId="2DA0C609" w:rsidR="00B8219C" w:rsidRPr="000765C9" w:rsidRDefault="00B903AB" w:rsidP="00CE7728">
      <w:pPr>
        <w:pStyle w:val="Teksttreci0"/>
        <w:numPr>
          <w:ilvl w:val="0"/>
          <w:numId w:val="6"/>
        </w:numPr>
        <w:shd w:val="clear" w:color="auto" w:fill="auto"/>
        <w:tabs>
          <w:tab w:val="left" w:pos="794"/>
        </w:tabs>
        <w:spacing w:after="120" w:line="240" w:lineRule="auto"/>
        <w:ind w:left="284" w:hanging="284"/>
        <w:rPr>
          <w:color w:val="000000"/>
          <w:sz w:val="24"/>
          <w:szCs w:val="24"/>
          <w:lang w:eastAsia="pl-PL" w:bidi="pl-PL"/>
        </w:rPr>
      </w:pPr>
      <w:r>
        <w:rPr>
          <w:bCs/>
          <w:color w:val="000000"/>
          <w:sz w:val="24"/>
          <w:szCs w:val="24"/>
          <w:lang w:eastAsia="pl-PL" w:bidi="pl-PL"/>
        </w:rPr>
        <w:t xml:space="preserve">Przyjmujący </w:t>
      </w:r>
      <w:r w:rsidR="00A444EB">
        <w:rPr>
          <w:bCs/>
          <w:color w:val="000000"/>
          <w:sz w:val="24"/>
          <w:szCs w:val="24"/>
          <w:lang w:eastAsia="pl-PL" w:bidi="pl-PL"/>
        </w:rPr>
        <w:t>Z</w:t>
      </w:r>
      <w:r>
        <w:rPr>
          <w:bCs/>
          <w:color w:val="000000"/>
          <w:sz w:val="24"/>
          <w:szCs w:val="24"/>
          <w:lang w:eastAsia="pl-PL" w:bidi="pl-PL"/>
        </w:rPr>
        <w:t>amówienie</w:t>
      </w:r>
      <w:r w:rsidRPr="000765C9">
        <w:rPr>
          <w:sz w:val="24"/>
          <w:szCs w:val="24"/>
          <w:lang w:eastAsia="pl-PL" w:bidi="pl-PL"/>
        </w:rPr>
        <w:t xml:space="preserve"> </w:t>
      </w:r>
      <w:r w:rsidR="00B8219C" w:rsidRPr="000765C9">
        <w:rPr>
          <w:color w:val="000000"/>
          <w:sz w:val="24"/>
          <w:szCs w:val="24"/>
          <w:lang w:eastAsia="pl-PL" w:bidi="pl-PL"/>
        </w:rPr>
        <w:t xml:space="preserve">przedstawi dokumenty potwierdzające kwalifikacje wymagane przepisami prawa do wykonywania zabiegów wynikających z </w:t>
      </w:r>
      <w:r w:rsidR="00970B77" w:rsidRPr="000765C9">
        <w:rPr>
          <w:color w:val="000000"/>
          <w:sz w:val="24"/>
          <w:szCs w:val="24"/>
          <w:lang w:eastAsia="pl-PL" w:bidi="pl-PL"/>
        </w:rPr>
        <w:t>U</w:t>
      </w:r>
      <w:r w:rsidR="00B8219C" w:rsidRPr="000765C9">
        <w:rPr>
          <w:color w:val="000000"/>
          <w:sz w:val="24"/>
          <w:szCs w:val="24"/>
          <w:lang w:eastAsia="pl-PL" w:bidi="pl-PL"/>
        </w:rPr>
        <w:t>mowy dla lekarzy</w:t>
      </w:r>
      <w:r w:rsidR="00D933B9" w:rsidRPr="000765C9">
        <w:rPr>
          <w:color w:val="000000"/>
          <w:sz w:val="24"/>
          <w:szCs w:val="24"/>
          <w:lang w:eastAsia="pl-PL" w:bidi="pl-PL"/>
        </w:rPr>
        <w:t xml:space="preserve"> </w:t>
      </w:r>
      <w:r w:rsidR="00B8219C" w:rsidRPr="000765C9">
        <w:rPr>
          <w:color w:val="000000"/>
          <w:sz w:val="24"/>
          <w:szCs w:val="24"/>
          <w:lang w:eastAsia="pl-PL" w:bidi="pl-PL"/>
        </w:rPr>
        <w:t>oraz będzie je niezwłocznie aktualizował (nie później niż w ciągu 7 dni od zmiany), jeżeli zajdzie taka potrzeba.</w:t>
      </w:r>
    </w:p>
    <w:p w14:paraId="7867E315" w14:textId="468ECAE0" w:rsidR="00CE7728" w:rsidRPr="008B009E" w:rsidRDefault="00B903AB" w:rsidP="008B009E">
      <w:pPr>
        <w:pStyle w:val="Teksttreci0"/>
        <w:numPr>
          <w:ilvl w:val="0"/>
          <w:numId w:val="6"/>
        </w:numPr>
        <w:shd w:val="clear" w:color="auto" w:fill="auto"/>
        <w:tabs>
          <w:tab w:val="left" w:pos="794"/>
        </w:tabs>
        <w:spacing w:after="120" w:line="240" w:lineRule="auto"/>
        <w:ind w:left="284" w:hanging="284"/>
        <w:rPr>
          <w:color w:val="000000"/>
          <w:sz w:val="24"/>
          <w:szCs w:val="24"/>
          <w:lang w:eastAsia="pl-PL" w:bidi="pl-PL"/>
        </w:rPr>
      </w:pPr>
      <w:r>
        <w:rPr>
          <w:bCs/>
          <w:color w:val="000000"/>
          <w:sz w:val="24"/>
          <w:szCs w:val="24"/>
          <w:lang w:eastAsia="pl-PL" w:bidi="pl-PL"/>
        </w:rPr>
        <w:t xml:space="preserve">Przyjmujący </w:t>
      </w:r>
      <w:r w:rsidR="00A444EB">
        <w:rPr>
          <w:bCs/>
          <w:color w:val="000000"/>
          <w:sz w:val="24"/>
          <w:szCs w:val="24"/>
          <w:lang w:eastAsia="pl-PL" w:bidi="pl-PL"/>
        </w:rPr>
        <w:t>Z</w:t>
      </w:r>
      <w:r>
        <w:rPr>
          <w:bCs/>
          <w:color w:val="000000"/>
          <w:sz w:val="24"/>
          <w:szCs w:val="24"/>
          <w:lang w:eastAsia="pl-PL" w:bidi="pl-PL"/>
        </w:rPr>
        <w:t>amówienie</w:t>
      </w:r>
      <w:r w:rsidRPr="000765C9">
        <w:rPr>
          <w:sz w:val="24"/>
          <w:szCs w:val="24"/>
          <w:lang w:eastAsia="pl-PL" w:bidi="pl-PL"/>
        </w:rPr>
        <w:t xml:space="preserve"> </w:t>
      </w:r>
      <w:r w:rsidR="00347DD2" w:rsidRPr="000765C9">
        <w:rPr>
          <w:color w:val="000000"/>
          <w:sz w:val="24"/>
          <w:szCs w:val="24"/>
          <w:lang w:eastAsia="pl-PL" w:bidi="pl-PL"/>
        </w:rPr>
        <w:t xml:space="preserve">gwarantuje, że wyroby medyczne wskazane w ust. </w:t>
      </w:r>
      <w:r w:rsidR="00871E4C" w:rsidRPr="000765C9">
        <w:rPr>
          <w:color w:val="000000"/>
          <w:sz w:val="24"/>
          <w:szCs w:val="24"/>
          <w:lang w:eastAsia="pl-PL" w:bidi="pl-PL"/>
        </w:rPr>
        <w:t>6</w:t>
      </w:r>
      <w:r w:rsidR="00347DD2" w:rsidRPr="000765C9">
        <w:rPr>
          <w:color w:val="000000"/>
          <w:sz w:val="24"/>
          <w:szCs w:val="24"/>
          <w:lang w:eastAsia="pl-PL" w:bidi="pl-PL"/>
        </w:rPr>
        <w:t xml:space="preserve"> będą posiadały stosowne certyfikaty, atesty i są dopuszczone do obrotu na terenie Unii Europejskiej, w tym Rzeczypospolitej Polskiej.</w:t>
      </w:r>
    </w:p>
    <w:p w14:paraId="2FCBC0A7" w14:textId="70E76125" w:rsidR="00013B9B" w:rsidRPr="000765C9" w:rsidRDefault="00013B9B" w:rsidP="003E03C1">
      <w:pPr>
        <w:pStyle w:val="Teksttreci0"/>
        <w:shd w:val="clear" w:color="auto" w:fill="auto"/>
        <w:spacing w:after="120" w:line="240" w:lineRule="auto"/>
        <w:jc w:val="center"/>
        <w:rPr>
          <w:b/>
          <w:sz w:val="24"/>
          <w:szCs w:val="24"/>
        </w:rPr>
      </w:pPr>
      <w:r w:rsidRPr="000765C9">
        <w:rPr>
          <w:b/>
          <w:color w:val="000000"/>
          <w:sz w:val="24"/>
          <w:szCs w:val="24"/>
          <w:lang w:eastAsia="pl-PL" w:bidi="pl-PL"/>
        </w:rPr>
        <w:t>§</w:t>
      </w:r>
      <w:r w:rsidR="00CE7728">
        <w:rPr>
          <w:b/>
          <w:color w:val="000000"/>
          <w:sz w:val="24"/>
          <w:szCs w:val="24"/>
          <w:lang w:eastAsia="pl-PL" w:bidi="pl-PL"/>
        </w:rPr>
        <w:t xml:space="preserve"> </w:t>
      </w:r>
      <w:r w:rsidRPr="000765C9">
        <w:rPr>
          <w:b/>
          <w:color w:val="000000"/>
          <w:sz w:val="24"/>
          <w:szCs w:val="24"/>
          <w:lang w:eastAsia="pl-PL" w:bidi="pl-PL"/>
        </w:rPr>
        <w:t>2</w:t>
      </w:r>
    </w:p>
    <w:p w14:paraId="63D7238F" w14:textId="15FF8E94" w:rsidR="006A7544" w:rsidRPr="000765C9" w:rsidRDefault="00F32DDD" w:rsidP="000765C9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after="120" w:line="240" w:lineRule="auto"/>
        <w:ind w:left="284" w:hanging="284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Udzielający</w:t>
      </w:r>
      <w:r w:rsidR="006A7544" w:rsidRPr="000765C9">
        <w:rPr>
          <w:color w:val="000000"/>
          <w:sz w:val="24"/>
          <w:szCs w:val="24"/>
          <w:lang w:eastAsia="pl-PL" w:bidi="pl-PL"/>
        </w:rPr>
        <w:t xml:space="preserve"> Zamówieni</w:t>
      </w:r>
      <w:r w:rsidR="002263A1">
        <w:rPr>
          <w:color w:val="000000"/>
          <w:sz w:val="24"/>
          <w:szCs w:val="24"/>
          <w:lang w:eastAsia="pl-PL" w:bidi="pl-PL"/>
        </w:rPr>
        <w:t>a</w:t>
      </w:r>
      <w:r w:rsidR="006A7544" w:rsidRPr="000765C9">
        <w:rPr>
          <w:color w:val="000000"/>
          <w:sz w:val="24"/>
          <w:szCs w:val="24"/>
          <w:lang w:eastAsia="pl-PL" w:bidi="pl-PL"/>
        </w:rPr>
        <w:t xml:space="preserve"> udostępnia pomieszczenia </w:t>
      </w:r>
      <w:r w:rsidR="00612759" w:rsidRPr="000765C9">
        <w:rPr>
          <w:color w:val="000000"/>
          <w:sz w:val="24"/>
          <w:szCs w:val="24"/>
          <w:lang w:eastAsia="pl-PL" w:bidi="pl-PL"/>
        </w:rPr>
        <w:t xml:space="preserve">i infrastrukturę </w:t>
      </w:r>
      <w:r w:rsidR="006A7544" w:rsidRPr="000765C9">
        <w:rPr>
          <w:color w:val="000000"/>
          <w:sz w:val="24"/>
          <w:szCs w:val="24"/>
          <w:lang w:eastAsia="pl-PL" w:bidi="pl-PL"/>
        </w:rPr>
        <w:t xml:space="preserve">niezbędne do </w:t>
      </w:r>
      <w:r>
        <w:rPr>
          <w:color w:val="000000"/>
          <w:sz w:val="24"/>
          <w:szCs w:val="24"/>
          <w:lang w:eastAsia="pl-PL" w:bidi="pl-PL"/>
        </w:rPr>
        <w:t xml:space="preserve">udzielania świadczeń zdrowotnych </w:t>
      </w:r>
      <w:r w:rsidR="006A7544" w:rsidRPr="000765C9">
        <w:rPr>
          <w:color w:val="000000"/>
          <w:sz w:val="24"/>
          <w:szCs w:val="24"/>
          <w:lang w:eastAsia="pl-PL" w:bidi="pl-PL"/>
        </w:rPr>
        <w:t xml:space="preserve">objętych </w:t>
      </w:r>
      <w:r w:rsidR="00970B77" w:rsidRPr="000765C9">
        <w:rPr>
          <w:color w:val="000000"/>
          <w:sz w:val="24"/>
          <w:szCs w:val="24"/>
          <w:lang w:eastAsia="pl-PL" w:bidi="pl-PL"/>
        </w:rPr>
        <w:t>U</w:t>
      </w:r>
      <w:r w:rsidR="006A7544" w:rsidRPr="000765C9">
        <w:rPr>
          <w:color w:val="000000"/>
          <w:sz w:val="24"/>
          <w:szCs w:val="24"/>
          <w:lang w:eastAsia="pl-PL" w:bidi="pl-PL"/>
        </w:rPr>
        <w:t xml:space="preserve">mową. </w:t>
      </w:r>
    </w:p>
    <w:p w14:paraId="752442B9" w14:textId="657FEF3F" w:rsidR="00B521F4" w:rsidRPr="000765C9" w:rsidRDefault="00B903AB" w:rsidP="000765C9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after="120" w:line="240" w:lineRule="auto"/>
        <w:ind w:left="284" w:hanging="284"/>
        <w:rPr>
          <w:sz w:val="24"/>
          <w:szCs w:val="24"/>
        </w:rPr>
      </w:pPr>
      <w:r>
        <w:rPr>
          <w:bCs/>
          <w:color w:val="000000"/>
          <w:sz w:val="24"/>
          <w:szCs w:val="24"/>
          <w:lang w:eastAsia="pl-PL" w:bidi="pl-PL"/>
        </w:rPr>
        <w:t xml:space="preserve">Przyjmujący </w:t>
      </w:r>
      <w:r w:rsidR="0003291D">
        <w:rPr>
          <w:bCs/>
          <w:color w:val="000000"/>
          <w:sz w:val="24"/>
          <w:szCs w:val="24"/>
          <w:lang w:eastAsia="pl-PL" w:bidi="pl-PL"/>
        </w:rPr>
        <w:t>Z</w:t>
      </w:r>
      <w:r>
        <w:rPr>
          <w:bCs/>
          <w:color w:val="000000"/>
          <w:sz w:val="24"/>
          <w:szCs w:val="24"/>
          <w:lang w:eastAsia="pl-PL" w:bidi="pl-PL"/>
        </w:rPr>
        <w:t>amówienie</w:t>
      </w:r>
      <w:r w:rsidRPr="000765C9">
        <w:rPr>
          <w:sz w:val="24"/>
          <w:szCs w:val="24"/>
          <w:lang w:eastAsia="pl-PL" w:bidi="pl-PL"/>
        </w:rPr>
        <w:t xml:space="preserve"> </w:t>
      </w:r>
      <w:r w:rsidR="00013B9B" w:rsidRPr="000765C9">
        <w:rPr>
          <w:color w:val="000000"/>
          <w:sz w:val="24"/>
          <w:szCs w:val="24"/>
          <w:lang w:eastAsia="pl-PL" w:bidi="pl-PL"/>
        </w:rPr>
        <w:t xml:space="preserve">korzysta </w:t>
      </w:r>
      <w:r w:rsidR="0054777B" w:rsidRPr="000765C9">
        <w:rPr>
          <w:color w:val="000000"/>
          <w:sz w:val="24"/>
          <w:szCs w:val="24"/>
          <w:lang w:eastAsia="pl-PL" w:bidi="pl-PL"/>
        </w:rPr>
        <w:t xml:space="preserve">każdorazowo </w:t>
      </w:r>
      <w:r w:rsidR="00013B9B" w:rsidRPr="000765C9">
        <w:rPr>
          <w:color w:val="000000"/>
          <w:sz w:val="24"/>
          <w:szCs w:val="24"/>
          <w:lang w:eastAsia="pl-PL" w:bidi="pl-PL"/>
        </w:rPr>
        <w:t xml:space="preserve">z materiałów, leków, środków opatrunkowych, sprzętu </w:t>
      </w:r>
      <w:r w:rsidR="00871E4C" w:rsidRPr="000765C9">
        <w:rPr>
          <w:color w:val="000000"/>
          <w:sz w:val="24"/>
          <w:szCs w:val="24"/>
          <w:lang w:eastAsia="pl-PL" w:bidi="pl-PL"/>
        </w:rPr>
        <w:t xml:space="preserve">medycznego i sprzętu </w:t>
      </w:r>
      <w:r w:rsidR="00013B9B" w:rsidRPr="000765C9">
        <w:rPr>
          <w:color w:val="000000"/>
          <w:sz w:val="24"/>
          <w:szCs w:val="24"/>
          <w:lang w:eastAsia="pl-PL" w:bidi="pl-PL"/>
        </w:rPr>
        <w:t xml:space="preserve">jednorazowego - niezbędnego do wykonania </w:t>
      </w:r>
      <w:r w:rsidR="00871E4C" w:rsidRPr="000765C9">
        <w:rPr>
          <w:color w:val="000000"/>
          <w:sz w:val="24"/>
          <w:szCs w:val="24"/>
          <w:lang w:eastAsia="pl-PL" w:bidi="pl-PL"/>
        </w:rPr>
        <w:t xml:space="preserve">badań i </w:t>
      </w:r>
      <w:r w:rsidR="00013B9B" w:rsidRPr="000765C9">
        <w:rPr>
          <w:color w:val="000000"/>
          <w:sz w:val="24"/>
          <w:szCs w:val="24"/>
          <w:lang w:eastAsia="pl-PL" w:bidi="pl-PL"/>
        </w:rPr>
        <w:t>zabiegu, znajdujących się u Udzielając</w:t>
      </w:r>
      <w:r w:rsidR="00DF5398" w:rsidRPr="000765C9">
        <w:rPr>
          <w:color w:val="000000"/>
          <w:sz w:val="24"/>
          <w:szCs w:val="24"/>
          <w:lang w:eastAsia="pl-PL" w:bidi="pl-PL"/>
        </w:rPr>
        <w:t>ego Zamówieni</w:t>
      </w:r>
      <w:r w:rsidR="002263A1">
        <w:rPr>
          <w:color w:val="000000"/>
          <w:sz w:val="24"/>
          <w:szCs w:val="24"/>
          <w:lang w:eastAsia="pl-PL" w:bidi="pl-PL"/>
        </w:rPr>
        <w:t>a</w:t>
      </w:r>
      <w:r w:rsidR="00871E4C" w:rsidRPr="000765C9">
        <w:rPr>
          <w:color w:val="000000"/>
          <w:sz w:val="24"/>
          <w:szCs w:val="24"/>
          <w:lang w:eastAsia="pl-PL" w:bidi="pl-PL"/>
        </w:rPr>
        <w:t xml:space="preserve"> i które Udzielający Zamówieni</w:t>
      </w:r>
      <w:r w:rsidR="002263A1">
        <w:rPr>
          <w:color w:val="000000"/>
          <w:sz w:val="24"/>
          <w:szCs w:val="24"/>
          <w:lang w:eastAsia="pl-PL" w:bidi="pl-PL"/>
        </w:rPr>
        <w:t>a</w:t>
      </w:r>
      <w:r w:rsidR="00871E4C" w:rsidRPr="000765C9">
        <w:rPr>
          <w:color w:val="000000"/>
          <w:sz w:val="24"/>
          <w:szCs w:val="24"/>
          <w:lang w:eastAsia="pl-PL" w:bidi="pl-PL"/>
        </w:rPr>
        <w:t xml:space="preserve"> zobowiązuje się każdorazowo zapewnić</w:t>
      </w:r>
      <w:r w:rsidR="00914DEE" w:rsidRPr="000765C9">
        <w:rPr>
          <w:color w:val="000000"/>
          <w:sz w:val="24"/>
          <w:szCs w:val="24"/>
          <w:lang w:eastAsia="pl-PL" w:bidi="pl-PL"/>
        </w:rPr>
        <w:t xml:space="preserve">, z wyłączeniem wyrobów medycznych wskazanych w §1 ust. </w:t>
      </w:r>
      <w:r w:rsidR="00871E4C" w:rsidRPr="000765C9">
        <w:rPr>
          <w:color w:val="000000"/>
          <w:sz w:val="24"/>
          <w:szCs w:val="24"/>
          <w:lang w:eastAsia="pl-PL" w:bidi="pl-PL"/>
        </w:rPr>
        <w:t>6</w:t>
      </w:r>
      <w:r w:rsidR="00914DEE" w:rsidRPr="000765C9">
        <w:rPr>
          <w:color w:val="000000"/>
          <w:sz w:val="24"/>
          <w:szCs w:val="24"/>
          <w:lang w:eastAsia="pl-PL" w:bidi="pl-PL"/>
        </w:rPr>
        <w:t xml:space="preserve">, które zapewnia </w:t>
      </w:r>
      <w:r>
        <w:rPr>
          <w:bCs/>
          <w:color w:val="000000"/>
          <w:sz w:val="24"/>
          <w:szCs w:val="24"/>
          <w:lang w:eastAsia="pl-PL" w:bidi="pl-PL"/>
        </w:rPr>
        <w:t xml:space="preserve">Przyjmujący </w:t>
      </w:r>
      <w:r w:rsidR="00A444EB">
        <w:rPr>
          <w:bCs/>
          <w:color w:val="000000"/>
          <w:sz w:val="24"/>
          <w:szCs w:val="24"/>
          <w:lang w:eastAsia="pl-PL" w:bidi="pl-PL"/>
        </w:rPr>
        <w:t>Z</w:t>
      </w:r>
      <w:r>
        <w:rPr>
          <w:bCs/>
          <w:color w:val="000000"/>
          <w:sz w:val="24"/>
          <w:szCs w:val="24"/>
          <w:lang w:eastAsia="pl-PL" w:bidi="pl-PL"/>
        </w:rPr>
        <w:t>amówienie</w:t>
      </w:r>
      <w:r w:rsidR="00D91072" w:rsidRPr="000765C9">
        <w:rPr>
          <w:color w:val="000000"/>
          <w:sz w:val="24"/>
          <w:szCs w:val="24"/>
          <w:lang w:eastAsia="pl-PL" w:bidi="pl-PL"/>
        </w:rPr>
        <w:t>.</w:t>
      </w:r>
      <w:r w:rsidR="00871E4C" w:rsidRPr="000765C9">
        <w:rPr>
          <w:color w:val="000000"/>
          <w:sz w:val="24"/>
          <w:szCs w:val="24"/>
          <w:lang w:eastAsia="pl-PL" w:bidi="pl-PL"/>
        </w:rPr>
        <w:t xml:space="preserve"> </w:t>
      </w:r>
    </w:p>
    <w:p w14:paraId="1709A233" w14:textId="41716C27" w:rsidR="00F97789" w:rsidRPr="008B009E" w:rsidRDefault="00B903AB" w:rsidP="008B009E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after="120" w:line="240" w:lineRule="auto"/>
        <w:ind w:left="284" w:hanging="284"/>
        <w:rPr>
          <w:color w:val="000000"/>
          <w:sz w:val="24"/>
          <w:szCs w:val="24"/>
          <w:lang w:eastAsia="pl-PL" w:bidi="pl-PL"/>
        </w:rPr>
      </w:pPr>
      <w:r>
        <w:rPr>
          <w:bCs/>
          <w:color w:val="000000"/>
          <w:sz w:val="24"/>
          <w:szCs w:val="24"/>
          <w:lang w:eastAsia="pl-PL" w:bidi="pl-PL"/>
        </w:rPr>
        <w:t xml:space="preserve">Przyjmujący </w:t>
      </w:r>
      <w:r w:rsidR="0003291D">
        <w:rPr>
          <w:bCs/>
          <w:color w:val="000000"/>
          <w:sz w:val="24"/>
          <w:szCs w:val="24"/>
          <w:lang w:eastAsia="pl-PL" w:bidi="pl-PL"/>
        </w:rPr>
        <w:t>Z</w:t>
      </w:r>
      <w:r>
        <w:rPr>
          <w:bCs/>
          <w:color w:val="000000"/>
          <w:sz w:val="24"/>
          <w:szCs w:val="24"/>
          <w:lang w:eastAsia="pl-PL" w:bidi="pl-PL"/>
        </w:rPr>
        <w:t>amówienie</w:t>
      </w:r>
      <w:r w:rsidRPr="000765C9">
        <w:rPr>
          <w:sz w:val="24"/>
          <w:szCs w:val="24"/>
          <w:lang w:eastAsia="pl-PL" w:bidi="pl-PL"/>
        </w:rPr>
        <w:t xml:space="preserve"> </w:t>
      </w:r>
      <w:r w:rsidR="002A53FA" w:rsidRPr="000765C9">
        <w:rPr>
          <w:color w:val="000000"/>
          <w:sz w:val="24"/>
          <w:szCs w:val="24"/>
          <w:lang w:eastAsia="pl-PL" w:bidi="pl-PL"/>
        </w:rPr>
        <w:t xml:space="preserve">ponosi odpowiedzialność za udostępnioną mu aparaturę i sprzęt medyczny w zakresie, w jakim wykorzystanie tego sprzętu wiąże się ze świadczonymi przez </w:t>
      </w:r>
      <w:r>
        <w:rPr>
          <w:bCs/>
          <w:color w:val="000000"/>
          <w:sz w:val="24"/>
          <w:szCs w:val="24"/>
          <w:lang w:eastAsia="pl-PL" w:bidi="pl-PL"/>
        </w:rPr>
        <w:t>Przyjmując</w:t>
      </w:r>
      <w:r w:rsidR="00A444EB">
        <w:rPr>
          <w:bCs/>
          <w:color w:val="000000"/>
          <w:sz w:val="24"/>
          <w:szCs w:val="24"/>
          <w:lang w:eastAsia="pl-PL" w:bidi="pl-PL"/>
        </w:rPr>
        <w:t>ego</w:t>
      </w:r>
      <w:r>
        <w:rPr>
          <w:bCs/>
          <w:color w:val="000000"/>
          <w:sz w:val="24"/>
          <w:szCs w:val="24"/>
          <w:lang w:eastAsia="pl-PL" w:bidi="pl-PL"/>
        </w:rPr>
        <w:t xml:space="preserve"> </w:t>
      </w:r>
      <w:r w:rsidR="00A444EB">
        <w:rPr>
          <w:bCs/>
          <w:color w:val="000000"/>
          <w:sz w:val="24"/>
          <w:szCs w:val="24"/>
          <w:lang w:eastAsia="pl-PL" w:bidi="pl-PL"/>
        </w:rPr>
        <w:t>Z</w:t>
      </w:r>
      <w:r>
        <w:rPr>
          <w:bCs/>
          <w:color w:val="000000"/>
          <w:sz w:val="24"/>
          <w:szCs w:val="24"/>
          <w:lang w:eastAsia="pl-PL" w:bidi="pl-PL"/>
        </w:rPr>
        <w:t>amówienie</w:t>
      </w:r>
      <w:r w:rsidRPr="000765C9">
        <w:rPr>
          <w:sz w:val="24"/>
          <w:szCs w:val="24"/>
          <w:lang w:eastAsia="pl-PL" w:bidi="pl-PL"/>
        </w:rPr>
        <w:t xml:space="preserve"> </w:t>
      </w:r>
      <w:r w:rsidR="002A53FA" w:rsidRPr="000765C9">
        <w:rPr>
          <w:color w:val="000000"/>
          <w:sz w:val="24"/>
          <w:szCs w:val="24"/>
          <w:lang w:eastAsia="pl-PL" w:bidi="pl-PL"/>
        </w:rPr>
        <w:t xml:space="preserve">usługami. </w:t>
      </w:r>
      <w:r w:rsidR="00F32DDD">
        <w:rPr>
          <w:sz w:val="24"/>
          <w:szCs w:val="24"/>
          <w:lang w:eastAsia="pl-PL" w:bidi="pl-PL"/>
        </w:rPr>
        <w:t>Przyjmujący Zamówienie o</w:t>
      </w:r>
      <w:r w:rsidR="002A53FA" w:rsidRPr="000765C9">
        <w:rPr>
          <w:color w:val="000000"/>
          <w:sz w:val="24"/>
          <w:szCs w:val="24"/>
          <w:lang w:eastAsia="pl-PL" w:bidi="pl-PL"/>
        </w:rPr>
        <w:t xml:space="preserve">dpowiada przy tym wyłącznie za uszkodzenia </w:t>
      </w:r>
      <w:r w:rsidR="00871E4C" w:rsidRPr="000765C9">
        <w:rPr>
          <w:color w:val="000000"/>
          <w:sz w:val="24"/>
          <w:szCs w:val="24"/>
          <w:lang w:eastAsia="pl-PL" w:bidi="pl-PL"/>
        </w:rPr>
        <w:t xml:space="preserve">udostępnionego mu </w:t>
      </w:r>
      <w:r w:rsidR="002A53FA" w:rsidRPr="000765C9">
        <w:rPr>
          <w:color w:val="000000"/>
          <w:sz w:val="24"/>
          <w:szCs w:val="24"/>
          <w:lang w:eastAsia="pl-PL" w:bidi="pl-PL"/>
        </w:rPr>
        <w:t xml:space="preserve">sprzętu i aparatury powstałe z przyczyn </w:t>
      </w:r>
      <w:r w:rsidR="00871E4C" w:rsidRPr="000765C9">
        <w:rPr>
          <w:color w:val="000000"/>
          <w:sz w:val="24"/>
          <w:szCs w:val="24"/>
          <w:lang w:eastAsia="pl-PL" w:bidi="pl-PL"/>
        </w:rPr>
        <w:t>zawinionych przez</w:t>
      </w:r>
      <w:r w:rsidR="002A53FA" w:rsidRPr="000765C9">
        <w:rPr>
          <w:color w:val="000000"/>
          <w:sz w:val="24"/>
          <w:szCs w:val="24"/>
          <w:lang w:eastAsia="pl-PL" w:bidi="pl-PL"/>
        </w:rPr>
        <w:t xml:space="preserve"> </w:t>
      </w:r>
      <w:r w:rsidR="00F32DDD">
        <w:rPr>
          <w:sz w:val="24"/>
          <w:szCs w:val="24"/>
          <w:lang w:eastAsia="pl-PL" w:bidi="pl-PL"/>
        </w:rPr>
        <w:t>Przyjmującego Zamówienie</w:t>
      </w:r>
      <w:r w:rsidR="002A53FA" w:rsidRPr="000765C9">
        <w:rPr>
          <w:color w:val="000000"/>
          <w:sz w:val="24"/>
          <w:szCs w:val="24"/>
          <w:lang w:eastAsia="pl-PL" w:bidi="pl-PL"/>
        </w:rPr>
        <w:t xml:space="preserve">. </w:t>
      </w:r>
    </w:p>
    <w:p w14:paraId="11B59534" w14:textId="1AB2ADDB" w:rsidR="00013B9B" w:rsidRPr="000765C9" w:rsidRDefault="00013B9B" w:rsidP="003E03C1">
      <w:pPr>
        <w:pStyle w:val="Teksttreci0"/>
        <w:shd w:val="clear" w:color="auto" w:fill="auto"/>
        <w:spacing w:after="120" w:line="240" w:lineRule="auto"/>
        <w:jc w:val="center"/>
        <w:rPr>
          <w:b/>
          <w:sz w:val="24"/>
          <w:szCs w:val="24"/>
        </w:rPr>
      </w:pPr>
      <w:r w:rsidRPr="000765C9">
        <w:rPr>
          <w:b/>
          <w:color w:val="000000"/>
          <w:sz w:val="24"/>
          <w:szCs w:val="24"/>
          <w:lang w:eastAsia="pl-PL" w:bidi="pl-PL"/>
        </w:rPr>
        <w:t>§</w:t>
      </w:r>
      <w:r w:rsidR="00CE7728">
        <w:rPr>
          <w:b/>
          <w:color w:val="000000"/>
          <w:sz w:val="24"/>
          <w:szCs w:val="24"/>
          <w:lang w:eastAsia="pl-PL" w:bidi="pl-PL"/>
        </w:rPr>
        <w:t xml:space="preserve"> </w:t>
      </w:r>
      <w:r w:rsidRPr="000765C9">
        <w:rPr>
          <w:b/>
          <w:color w:val="000000"/>
          <w:sz w:val="24"/>
          <w:szCs w:val="24"/>
          <w:lang w:eastAsia="pl-PL" w:bidi="pl-PL"/>
        </w:rPr>
        <w:t>3</w:t>
      </w:r>
    </w:p>
    <w:p w14:paraId="1D26D9C3" w14:textId="686FA705" w:rsidR="00D91072" w:rsidRPr="008B009E" w:rsidRDefault="00F32DDD" w:rsidP="008B009E">
      <w:pPr>
        <w:pStyle w:val="Teksttreci0"/>
        <w:shd w:val="clear" w:color="auto" w:fill="auto"/>
        <w:tabs>
          <w:tab w:val="left" w:pos="794"/>
        </w:tabs>
        <w:spacing w:after="120" w:line="240" w:lineRule="auto"/>
        <w:ind w:left="284"/>
        <w:rPr>
          <w:sz w:val="24"/>
          <w:szCs w:val="24"/>
        </w:rPr>
      </w:pPr>
      <w:r>
        <w:rPr>
          <w:sz w:val="24"/>
          <w:szCs w:val="24"/>
          <w:lang w:eastAsia="pl-PL" w:bidi="pl-PL"/>
        </w:rPr>
        <w:t xml:space="preserve">Przyjmujący Zamówienie </w:t>
      </w:r>
      <w:r w:rsidR="00013B9B" w:rsidRPr="000765C9">
        <w:rPr>
          <w:color w:val="000000"/>
          <w:sz w:val="24"/>
          <w:szCs w:val="24"/>
          <w:lang w:eastAsia="pl-PL" w:bidi="pl-PL"/>
        </w:rPr>
        <w:t>zapewni</w:t>
      </w:r>
      <w:r w:rsidR="00597A4E" w:rsidRPr="000765C9">
        <w:rPr>
          <w:color w:val="000000"/>
          <w:sz w:val="24"/>
          <w:szCs w:val="24"/>
          <w:lang w:eastAsia="pl-PL" w:bidi="pl-PL"/>
        </w:rPr>
        <w:t xml:space="preserve"> konsultację oraz</w:t>
      </w:r>
      <w:r w:rsidR="00013B9B" w:rsidRPr="000765C9">
        <w:rPr>
          <w:color w:val="000000"/>
          <w:sz w:val="24"/>
          <w:szCs w:val="24"/>
          <w:lang w:eastAsia="pl-PL" w:bidi="pl-PL"/>
        </w:rPr>
        <w:t xml:space="preserve"> kwalifikację pacjentów do zabiegów będących przedmiotem </w:t>
      </w:r>
      <w:r w:rsidR="0054777B" w:rsidRPr="000765C9">
        <w:rPr>
          <w:color w:val="000000"/>
          <w:sz w:val="24"/>
          <w:szCs w:val="24"/>
          <w:lang w:eastAsia="pl-PL" w:bidi="pl-PL"/>
        </w:rPr>
        <w:t>U</w:t>
      </w:r>
      <w:r w:rsidR="00013B9B" w:rsidRPr="000765C9">
        <w:rPr>
          <w:color w:val="000000"/>
          <w:sz w:val="24"/>
          <w:szCs w:val="24"/>
          <w:lang w:eastAsia="pl-PL" w:bidi="pl-PL"/>
        </w:rPr>
        <w:t>mowy.</w:t>
      </w:r>
      <w:r w:rsidR="00187FE3" w:rsidRPr="000765C9">
        <w:rPr>
          <w:color w:val="000000"/>
          <w:sz w:val="24"/>
          <w:szCs w:val="24"/>
          <w:lang w:eastAsia="pl-PL" w:bidi="pl-PL"/>
        </w:rPr>
        <w:t xml:space="preserve"> Kolejność pacjentów</w:t>
      </w:r>
      <w:r w:rsidR="00923DCF" w:rsidRPr="000765C9">
        <w:rPr>
          <w:color w:val="000000"/>
          <w:sz w:val="24"/>
          <w:szCs w:val="24"/>
          <w:lang w:eastAsia="pl-PL" w:bidi="pl-PL"/>
        </w:rPr>
        <w:t xml:space="preserve"> do konsultacji i kolejno</w:t>
      </w:r>
      <w:r w:rsidR="00A444EB">
        <w:rPr>
          <w:color w:val="000000"/>
          <w:sz w:val="24"/>
          <w:szCs w:val="24"/>
          <w:lang w:eastAsia="pl-PL" w:bidi="pl-PL"/>
        </w:rPr>
        <w:t>ść</w:t>
      </w:r>
      <w:r w:rsidR="00923DCF" w:rsidRPr="000765C9">
        <w:rPr>
          <w:color w:val="000000"/>
          <w:sz w:val="24"/>
          <w:szCs w:val="24"/>
          <w:lang w:eastAsia="pl-PL" w:bidi="pl-PL"/>
        </w:rPr>
        <w:t xml:space="preserve"> do zabiegów</w:t>
      </w:r>
      <w:r w:rsidR="00187FE3" w:rsidRPr="000765C9">
        <w:rPr>
          <w:color w:val="000000"/>
          <w:sz w:val="24"/>
          <w:szCs w:val="24"/>
          <w:lang w:eastAsia="pl-PL" w:bidi="pl-PL"/>
        </w:rPr>
        <w:t xml:space="preserve"> będzie ustalana przez </w:t>
      </w:r>
      <w:r w:rsidR="00A71F2C" w:rsidRPr="000765C9">
        <w:rPr>
          <w:color w:val="000000"/>
          <w:sz w:val="24"/>
          <w:szCs w:val="24"/>
          <w:lang w:eastAsia="pl-PL" w:bidi="pl-PL"/>
        </w:rPr>
        <w:t>Udzielającego</w:t>
      </w:r>
      <w:r w:rsidR="00187FE3" w:rsidRPr="000765C9">
        <w:rPr>
          <w:color w:val="000000"/>
          <w:sz w:val="24"/>
          <w:szCs w:val="24"/>
          <w:lang w:eastAsia="pl-PL" w:bidi="pl-PL"/>
        </w:rPr>
        <w:t xml:space="preserve"> Zamówieni</w:t>
      </w:r>
      <w:r w:rsidR="002263A1">
        <w:rPr>
          <w:color w:val="000000"/>
          <w:sz w:val="24"/>
          <w:szCs w:val="24"/>
          <w:lang w:eastAsia="pl-PL" w:bidi="pl-PL"/>
        </w:rPr>
        <w:t>a</w:t>
      </w:r>
      <w:r w:rsidR="00A71F2C" w:rsidRPr="000765C9">
        <w:rPr>
          <w:color w:val="000000"/>
          <w:sz w:val="24"/>
          <w:szCs w:val="24"/>
          <w:lang w:eastAsia="pl-PL" w:bidi="pl-PL"/>
        </w:rPr>
        <w:t xml:space="preserve"> w porozumieniu z</w:t>
      </w:r>
      <w:r w:rsidR="00923DCF" w:rsidRPr="000765C9">
        <w:rPr>
          <w:color w:val="000000"/>
          <w:sz w:val="24"/>
          <w:szCs w:val="24"/>
          <w:lang w:eastAsia="pl-PL" w:bidi="pl-PL"/>
        </w:rPr>
        <w:t> </w:t>
      </w:r>
      <w:r>
        <w:rPr>
          <w:sz w:val="24"/>
          <w:szCs w:val="24"/>
          <w:lang w:eastAsia="pl-PL" w:bidi="pl-PL"/>
        </w:rPr>
        <w:t>Przyjmującym Zamówienie</w:t>
      </w:r>
      <w:r w:rsidR="00187FE3" w:rsidRPr="000765C9">
        <w:rPr>
          <w:color w:val="000000"/>
          <w:sz w:val="24"/>
          <w:szCs w:val="24"/>
          <w:lang w:eastAsia="pl-PL" w:bidi="pl-PL"/>
        </w:rPr>
        <w:t>, zgodnie ze stanem</w:t>
      </w:r>
      <w:r w:rsidR="00D91072" w:rsidRPr="000765C9">
        <w:rPr>
          <w:color w:val="000000"/>
          <w:sz w:val="24"/>
          <w:szCs w:val="24"/>
          <w:lang w:eastAsia="pl-PL" w:bidi="pl-PL"/>
        </w:rPr>
        <w:t xml:space="preserve"> zdrowia</w:t>
      </w:r>
      <w:r w:rsidR="00187FE3" w:rsidRPr="000765C9">
        <w:rPr>
          <w:color w:val="000000"/>
          <w:sz w:val="24"/>
          <w:szCs w:val="24"/>
          <w:lang w:eastAsia="pl-PL" w:bidi="pl-PL"/>
        </w:rPr>
        <w:t xml:space="preserve"> pacjentów</w:t>
      </w:r>
      <w:r w:rsidR="005B0D94" w:rsidRPr="000765C9">
        <w:rPr>
          <w:color w:val="000000"/>
          <w:sz w:val="24"/>
          <w:szCs w:val="24"/>
          <w:lang w:eastAsia="pl-PL" w:bidi="pl-PL"/>
        </w:rPr>
        <w:t>, przepisami prawa</w:t>
      </w:r>
      <w:r w:rsidR="00187FE3" w:rsidRPr="000765C9">
        <w:rPr>
          <w:color w:val="000000"/>
          <w:sz w:val="24"/>
          <w:szCs w:val="24"/>
          <w:lang w:eastAsia="pl-PL" w:bidi="pl-PL"/>
        </w:rPr>
        <w:t xml:space="preserve"> </w:t>
      </w:r>
      <w:r w:rsidR="0054777B" w:rsidRPr="000765C9">
        <w:rPr>
          <w:color w:val="000000"/>
          <w:sz w:val="24"/>
          <w:szCs w:val="24"/>
          <w:lang w:eastAsia="pl-PL" w:bidi="pl-PL"/>
        </w:rPr>
        <w:t>i kolejką</w:t>
      </w:r>
      <w:r w:rsidR="00187FE3" w:rsidRPr="000765C9">
        <w:rPr>
          <w:color w:val="000000"/>
          <w:sz w:val="24"/>
          <w:szCs w:val="24"/>
          <w:lang w:eastAsia="pl-PL" w:bidi="pl-PL"/>
        </w:rPr>
        <w:t xml:space="preserve"> oczekujących. </w:t>
      </w:r>
    </w:p>
    <w:p w14:paraId="45E979EF" w14:textId="2DD68B81" w:rsidR="00013B9B" w:rsidRPr="000765C9" w:rsidRDefault="00013B9B" w:rsidP="003E03C1">
      <w:pPr>
        <w:pStyle w:val="Teksttreci0"/>
        <w:shd w:val="clear" w:color="auto" w:fill="auto"/>
        <w:spacing w:after="120" w:line="240" w:lineRule="auto"/>
        <w:jc w:val="center"/>
        <w:rPr>
          <w:b/>
          <w:sz w:val="24"/>
          <w:szCs w:val="24"/>
        </w:rPr>
      </w:pPr>
      <w:r w:rsidRPr="000765C9">
        <w:rPr>
          <w:b/>
          <w:color w:val="000000"/>
          <w:sz w:val="24"/>
          <w:szCs w:val="24"/>
          <w:lang w:eastAsia="pl-PL" w:bidi="pl-PL"/>
        </w:rPr>
        <w:t>§</w:t>
      </w:r>
      <w:r w:rsidR="00CE7728">
        <w:rPr>
          <w:b/>
          <w:color w:val="000000"/>
          <w:sz w:val="24"/>
          <w:szCs w:val="24"/>
          <w:lang w:eastAsia="pl-PL" w:bidi="pl-PL"/>
        </w:rPr>
        <w:t xml:space="preserve"> </w:t>
      </w:r>
      <w:r w:rsidRPr="000765C9">
        <w:rPr>
          <w:b/>
          <w:color w:val="000000"/>
          <w:sz w:val="24"/>
          <w:szCs w:val="24"/>
          <w:lang w:eastAsia="pl-PL" w:bidi="pl-PL"/>
        </w:rPr>
        <w:t>4</w:t>
      </w:r>
    </w:p>
    <w:p w14:paraId="6BFDCD9C" w14:textId="76DD1293" w:rsidR="00D91072" w:rsidRPr="000765C9" w:rsidRDefault="00F32DDD" w:rsidP="00F32DDD">
      <w:pPr>
        <w:pStyle w:val="Teksttreci0"/>
        <w:shd w:val="clear" w:color="auto" w:fill="auto"/>
        <w:tabs>
          <w:tab w:val="left" w:pos="284"/>
        </w:tabs>
        <w:spacing w:after="120" w:line="240" w:lineRule="auto"/>
        <w:ind w:left="284"/>
        <w:rPr>
          <w:color w:val="000000"/>
          <w:sz w:val="24"/>
          <w:szCs w:val="24"/>
          <w:lang w:eastAsia="pl-PL" w:bidi="pl-PL"/>
        </w:rPr>
      </w:pPr>
      <w:r>
        <w:rPr>
          <w:sz w:val="24"/>
          <w:szCs w:val="24"/>
          <w:lang w:eastAsia="pl-PL" w:bidi="pl-PL"/>
        </w:rPr>
        <w:t xml:space="preserve">Przyjmujący Zamówienie </w:t>
      </w:r>
      <w:r w:rsidR="00013B9B" w:rsidRPr="000765C9">
        <w:rPr>
          <w:color w:val="000000"/>
          <w:sz w:val="24"/>
          <w:szCs w:val="24"/>
          <w:lang w:eastAsia="pl-PL" w:bidi="pl-PL"/>
        </w:rPr>
        <w:t xml:space="preserve">będzie </w:t>
      </w:r>
      <w:r>
        <w:rPr>
          <w:color w:val="000000"/>
          <w:sz w:val="24"/>
          <w:szCs w:val="24"/>
          <w:lang w:eastAsia="pl-PL" w:bidi="pl-PL"/>
        </w:rPr>
        <w:t xml:space="preserve">udzielał świadczeń zdrowotnych </w:t>
      </w:r>
      <w:r w:rsidR="0054777B" w:rsidRPr="000765C9">
        <w:rPr>
          <w:color w:val="000000"/>
          <w:sz w:val="24"/>
          <w:szCs w:val="24"/>
          <w:lang w:eastAsia="pl-PL" w:bidi="pl-PL"/>
        </w:rPr>
        <w:t>zaproponowanych</w:t>
      </w:r>
      <w:r w:rsidR="00923DCF" w:rsidRPr="000765C9">
        <w:rPr>
          <w:color w:val="000000"/>
          <w:sz w:val="24"/>
          <w:szCs w:val="24"/>
          <w:lang w:eastAsia="pl-PL" w:bidi="pl-PL"/>
        </w:rPr>
        <w:t xml:space="preserve"> przez </w:t>
      </w:r>
      <w:r w:rsidR="00524172" w:rsidRPr="000765C9">
        <w:rPr>
          <w:color w:val="000000"/>
          <w:sz w:val="24"/>
          <w:szCs w:val="24"/>
          <w:lang w:eastAsia="pl-PL" w:bidi="pl-PL"/>
        </w:rPr>
        <w:t>Udzielając</w:t>
      </w:r>
      <w:r w:rsidR="00923DCF" w:rsidRPr="000765C9">
        <w:rPr>
          <w:color w:val="000000"/>
          <w:sz w:val="24"/>
          <w:szCs w:val="24"/>
          <w:lang w:eastAsia="pl-PL" w:bidi="pl-PL"/>
        </w:rPr>
        <w:t>ego</w:t>
      </w:r>
      <w:r w:rsidR="00524172" w:rsidRPr="000765C9">
        <w:rPr>
          <w:color w:val="000000"/>
          <w:sz w:val="24"/>
          <w:szCs w:val="24"/>
          <w:lang w:eastAsia="pl-PL" w:bidi="pl-PL"/>
        </w:rPr>
        <w:t xml:space="preserve"> Zamówieni</w:t>
      </w:r>
      <w:r w:rsidR="002263A1">
        <w:rPr>
          <w:color w:val="000000"/>
          <w:sz w:val="24"/>
          <w:szCs w:val="24"/>
          <w:lang w:eastAsia="pl-PL" w:bidi="pl-PL"/>
        </w:rPr>
        <w:t>a</w:t>
      </w:r>
      <w:r w:rsidR="00524172" w:rsidRPr="000765C9">
        <w:rPr>
          <w:color w:val="000000"/>
          <w:sz w:val="24"/>
          <w:szCs w:val="24"/>
          <w:lang w:eastAsia="pl-PL" w:bidi="pl-PL"/>
        </w:rPr>
        <w:t xml:space="preserve"> </w:t>
      </w:r>
      <w:r>
        <w:rPr>
          <w:color w:val="000000"/>
          <w:sz w:val="24"/>
          <w:szCs w:val="24"/>
          <w:lang w:eastAsia="pl-PL" w:bidi="pl-PL"/>
        </w:rPr>
        <w:t>wg harmonogramu uzgodnionego z Przyjmującym Zamówienie</w:t>
      </w:r>
      <w:r w:rsidR="00597A4E" w:rsidRPr="000765C9">
        <w:rPr>
          <w:color w:val="000000"/>
          <w:sz w:val="24"/>
          <w:szCs w:val="24"/>
          <w:lang w:eastAsia="pl-PL" w:bidi="pl-PL"/>
        </w:rPr>
        <w:t xml:space="preserve">. </w:t>
      </w:r>
    </w:p>
    <w:p w14:paraId="710CD6B4" w14:textId="22951ED5" w:rsidR="00013B9B" w:rsidRPr="000765C9" w:rsidRDefault="00013B9B" w:rsidP="003E03C1">
      <w:pPr>
        <w:pStyle w:val="Teksttreci0"/>
        <w:shd w:val="clear" w:color="auto" w:fill="auto"/>
        <w:spacing w:after="120" w:line="240" w:lineRule="auto"/>
        <w:jc w:val="center"/>
        <w:rPr>
          <w:b/>
          <w:sz w:val="24"/>
          <w:szCs w:val="24"/>
        </w:rPr>
      </w:pPr>
      <w:r w:rsidRPr="000765C9">
        <w:rPr>
          <w:b/>
          <w:color w:val="000000"/>
          <w:sz w:val="24"/>
          <w:szCs w:val="24"/>
          <w:lang w:eastAsia="pl-PL" w:bidi="pl-PL"/>
        </w:rPr>
        <w:t>§</w:t>
      </w:r>
      <w:r w:rsidR="00CE7728">
        <w:rPr>
          <w:b/>
          <w:color w:val="000000"/>
          <w:sz w:val="24"/>
          <w:szCs w:val="24"/>
          <w:lang w:eastAsia="pl-PL" w:bidi="pl-PL"/>
        </w:rPr>
        <w:t xml:space="preserve"> </w:t>
      </w:r>
      <w:r w:rsidRPr="000765C9">
        <w:rPr>
          <w:b/>
          <w:color w:val="000000"/>
          <w:sz w:val="24"/>
          <w:szCs w:val="24"/>
          <w:lang w:eastAsia="pl-PL" w:bidi="pl-PL"/>
        </w:rPr>
        <w:t>5</w:t>
      </w:r>
    </w:p>
    <w:p w14:paraId="4E4C786B" w14:textId="6E661BB1" w:rsidR="00781160" w:rsidRPr="000765C9" w:rsidRDefault="00F32DDD" w:rsidP="000765C9">
      <w:pPr>
        <w:pStyle w:val="Teksttreci0"/>
        <w:numPr>
          <w:ilvl w:val="0"/>
          <w:numId w:val="9"/>
        </w:numPr>
        <w:shd w:val="clear" w:color="auto" w:fill="auto"/>
        <w:spacing w:after="120" w:line="240" w:lineRule="auto"/>
        <w:ind w:left="284" w:hanging="284"/>
        <w:rPr>
          <w:color w:val="000000"/>
          <w:sz w:val="24"/>
          <w:szCs w:val="24"/>
          <w:lang w:eastAsia="pl-PL" w:bidi="pl-PL"/>
        </w:rPr>
      </w:pPr>
      <w:r>
        <w:rPr>
          <w:sz w:val="24"/>
          <w:szCs w:val="24"/>
          <w:lang w:eastAsia="pl-PL" w:bidi="pl-PL"/>
        </w:rPr>
        <w:t xml:space="preserve">Przyjmujący Zamówienie </w:t>
      </w:r>
      <w:r w:rsidR="00B8219C" w:rsidRPr="000765C9">
        <w:rPr>
          <w:color w:val="000000"/>
          <w:sz w:val="24"/>
          <w:szCs w:val="24"/>
          <w:lang w:eastAsia="pl-PL" w:bidi="pl-PL"/>
        </w:rPr>
        <w:t xml:space="preserve">oświadcza, że jest ubezpieczony </w:t>
      </w:r>
      <w:r w:rsidR="00781160" w:rsidRPr="000765C9">
        <w:rPr>
          <w:color w:val="000000"/>
          <w:sz w:val="24"/>
          <w:szCs w:val="24"/>
          <w:lang w:eastAsia="pl-PL" w:bidi="pl-PL"/>
        </w:rPr>
        <w:t xml:space="preserve">od odpowiedzialności cywilnej, </w:t>
      </w:r>
      <w:r w:rsidR="00B8219C" w:rsidRPr="000765C9">
        <w:rPr>
          <w:color w:val="000000"/>
          <w:sz w:val="24"/>
          <w:szCs w:val="24"/>
          <w:lang w:eastAsia="pl-PL" w:bidi="pl-PL"/>
        </w:rPr>
        <w:t>zgodnie z</w:t>
      </w:r>
      <w:r w:rsidR="00781160" w:rsidRPr="000765C9">
        <w:rPr>
          <w:color w:val="000000"/>
          <w:sz w:val="24"/>
          <w:szCs w:val="24"/>
          <w:lang w:eastAsia="pl-PL" w:bidi="pl-PL"/>
        </w:rPr>
        <w:t> </w:t>
      </w:r>
      <w:r w:rsidR="00B8219C" w:rsidRPr="000765C9">
        <w:rPr>
          <w:color w:val="000000"/>
          <w:sz w:val="24"/>
          <w:szCs w:val="24"/>
          <w:lang w:eastAsia="pl-PL" w:bidi="pl-PL"/>
        </w:rPr>
        <w:t>aktualnie obowiązującymi przepisami prawa</w:t>
      </w:r>
      <w:r w:rsidR="00781160" w:rsidRPr="000765C9">
        <w:rPr>
          <w:color w:val="000000"/>
          <w:sz w:val="24"/>
          <w:szCs w:val="24"/>
          <w:lang w:eastAsia="pl-PL" w:bidi="pl-PL"/>
        </w:rPr>
        <w:t xml:space="preserve">. </w:t>
      </w:r>
      <w:r w:rsidR="003211FE">
        <w:rPr>
          <w:sz w:val="24"/>
          <w:szCs w:val="24"/>
          <w:lang w:eastAsia="pl-PL" w:bidi="pl-PL"/>
        </w:rPr>
        <w:t xml:space="preserve">Przyjmujący Zamówienie </w:t>
      </w:r>
      <w:r w:rsidR="00D14546" w:rsidRPr="000765C9">
        <w:rPr>
          <w:sz w:val="24"/>
          <w:szCs w:val="24"/>
          <w:lang w:eastAsia="pl-PL" w:bidi="pl-PL"/>
        </w:rPr>
        <w:t xml:space="preserve"> </w:t>
      </w:r>
      <w:r w:rsidR="00781160" w:rsidRPr="000765C9">
        <w:rPr>
          <w:color w:val="000000"/>
          <w:sz w:val="24"/>
          <w:szCs w:val="24"/>
          <w:lang w:eastAsia="pl-PL" w:bidi="pl-PL"/>
        </w:rPr>
        <w:t>zobowiązuje się do przedłożenia kopii w/w polisy OC w </w:t>
      </w:r>
      <w:r w:rsidR="00871E4C" w:rsidRPr="000765C9">
        <w:rPr>
          <w:color w:val="000000"/>
          <w:sz w:val="24"/>
          <w:szCs w:val="24"/>
          <w:lang w:eastAsia="pl-PL" w:bidi="pl-PL"/>
        </w:rPr>
        <w:t xml:space="preserve">terminie 7 dni od dnia </w:t>
      </w:r>
      <w:r w:rsidR="00B8219C" w:rsidRPr="000765C9">
        <w:rPr>
          <w:color w:val="000000"/>
          <w:sz w:val="24"/>
          <w:szCs w:val="24"/>
          <w:lang w:eastAsia="pl-PL" w:bidi="pl-PL"/>
        </w:rPr>
        <w:t xml:space="preserve">zawarcia </w:t>
      </w:r>
      <w:r w:rsidR="00970B77" w:rsidRPr="000765C9">
        <w:rPr>
          <w:color w:val="000000"/>
          <w:sz w:val="24"/>
          <w:szCs w:val="24"/>
          <w:lang w:eastAsia="pl-PL" w:bidi="pl-PL"/>
        </w:rPr>
        <w:t>U</w:t>
      </w:r>
      <w:r w:rsidR="00781160" w:rsidRPr="000765C9">
        <w:rPr>
          <w:color w:val="000000"/>
          <w:sz w:val="24"/>
          <w:szCs w:val="24"/>
          <w:lang w:eastAsia="pl-PL" w:bidi="pl-PL"/>
        </w:rPr>
        <w:t>mowy i późniejszego niezwłocznego przedkładania kolejnych aktualnych kopi polisy OC</w:t>
      </w:r>
      <w:r w:rsidR="001C54EB" w:rsidRPr="000765C9">
        <w:rPr>
          <w:color w:val="000000"/>
          <w:sz w:val="24"/>
          <w:szCs w:val="24"/>
          <w:lang w:eastAsia="pl-PL" w:bidi="pl-PL"/>
        </w:rPr>
        <w:t xml:space="preserve"> w terminie do </w:t>
      </w:r>
      <w:r w:rsidR="00871E4C" w:rsidRPr="000765C9">
        <w:rPr>
          <w:color w:val="000000"/>
          <w:sz w:val="24"/>
          <w:szCs w:val="24"/>
          <w:lang w:eastAsia="pl-PL" w:bidi="pl-PL"/>
        </w:rPr>
        <w:t>14</w:t>
      </w:r>
      <w:r w:rsidR="001C54EB" w:rsidRPr="000765C9">
        <w:rPr>
          <w:color w:val="000000"/>
          <w:sz w:val="24"/>
          <w:szCs w:val="24"/>
          <w:lang w:eastAsia="pl-PL" w:bidi="pl-PL"/>
        </w:rPr>
        <w:t xml:space="preserve"> dni roboczych</w:t>
      </w:r>
      <w:r w:rsidR="00781160" w:rsidRPr="000765C9">
        <w:rPr>
          <w:color w:val="000000"/>
          <w:sz w:val="24"/>
          <w:szCs w:val="24"/>
          <w:lang w:eastAsia="pl-PL" w:bidi="pl-PL"/>
        </w:rPr>
        <w:t>.</w:t>
      </w:r>
    </w:p>
    <w:p w14:paraId="4C3AFDD4" w14:textId="1872EC01" w:rsidR="00B8219C" w:rsidRDefault="003211FE" w:rsidP="000765C9">
      <w:pPr>
        <w:pStyle w:val="Teksttreci0"/>
        <w:numPr>
          <w:ilvl w:val="0"/>
          <w:numId w:val="9"/>
        </w:numPr>
        <w:shd w:val="clear" w:color="auto" w:fill="auto"/>
        <w:spacing w:after="120" w:line="240" w:lineRule="auto"/>
        <w:ind w:left="284" w:hanging="284"/>
        <w:rPr>
          <w:color w:val="000000"/>
          <w:sz w:val="24"/>
          <w:szCs w:val="24"/>
          <w:lang w:eastAsia="pl-PL" w:bidi="pl-PL"/>
        </w:rPr>
      </w:pPr>
      <w:r>
        <w:rPr>
          <w:sz w:val="24"/>
          <w:szCs w:val="24"/>
          <w:lang w:eastAsia="pl-PL" w:bidi="pl-PL"/>
        </w:rPr>
        <w:t xml:space="preserve">Przyjmujący Zamówienie </w:t>
      </w:r>
      <w:r w:rsidR="00B8219C" w:rsidRPr="000765C9">
        <w:rPr>
          <w:color w:val="000000"/>
          <w:sz w:val="24"/>
          <w:szCs w:val="24"/>
          <w:lang w:eastAsia="pl-PL" w:bidi="pl-PL"/>
        </w:rPr>
        <w:t xml:space="preserve">oświadcza, że personel skierowany do realizacji </w:t>
      </w:r>
      <w:r w:rsidR="00970B77" w:rsidRPr="000765C9">
        <w:rPr>
          <w:color w:val="000000"/>
          <w:sz w:val="24"/>
          <w:szCs w:val="24"/>
          <w:lang w:eastAsia="pl-PL" w:bidi="pl-PL"/>
        </w:rPr>
        <w:t>U</w:t>
      </w:r>
      <w:r w:rsidR="00B8219C" w:rsidRPr="000765C9">
        <w:rPr>
          <w:color w:val="000000"/>
          <w:sz w:val="24"/>
          <w:szCs w:val="24"/>
          <w:lang w:eastAsia="pl-PL" w:bidi="pl-PL"/>
        </w:rPr>
        <w:t xml:space="preserve">mowy, jest ubezpieczony od odpowiedzialności cywilnej, zgodnie z aktualnie obowiązującymi przepisami prawa. </w:t>
      </w:r>
      <w:r>
        <w:rPr>
          <w:sz w:val="24"/>
          <w:szCs w:val="24"/>
          <w:lang w:eastAsia="pl-PL" w:bidi="pl-PL"/>
        </w:rPr>
        <w:t xml:space="preserve">Przyjmujący Zamówienie </w:t>
      </w:r>
      <w:r w:rsidR="00B8219C" w:rsidRPr="000765C9">
        <w:rPr>
          <w:color w:val="000000"/>
          <w:sz w:val="24"/>
          <w:szCs w:val="24"/>
          <w:lang w:eastAsia="pl-PL" w:bidi="pl-PL"/>
        </w:rPr>
        <w:t xml:space="preserve">zobowiązuje się do przedłożenia kopii w/w polis </w:t>
      </w:r>
      <w:r w:rsidR="00871E4C" w:rsidRPr="000765C9">
        <w:rPr>
          <w:color w:val="000000"/>
          <w:sz w:val="24"/>
          <w:szCs w:val="24"/>
          <w:lang w:eastAsia="pl-PL" w:bidi="pl-PL"/>
        </w:rPr>
        <w:t xml:space="preserve">OC w terminie 7 dni od dnia </w:t>
      </w:r>
      <w:r w:rsidR="00B8219C" w:rsidRPr="000765C9">
        <w:rPr>
          <w:color w:val="000000"/>
          <w:sz w:val="24"/>
          <w:szCs w:val="24"/>
          <w:lang w:eastAsia="pl-PL" w:bidi="pl-PL"/>
        </w:rPr>
        <w:t xml:space="preserve">zawarcia </w:t>
      </w:r>
      <w:r w:rsidR="00970B77" w:rsidRPr="000765C9">
        <w:rPr>
          <w:color w:val="000000"/>
          <w:sz w:val="24"/>
          <w:szCs w:val="24"/>
          <w:lang w:eastAsia="pl-PL" w:bidi="pl-PL"/>
        </w:rPr>
        <w:t>U</w:t>
      </w:r>
      <w:r w:rsidR="00B8219C" w:rsidRPr="000765C9">
        <w:rPr>
          <w:color w:val="000000"/>
          <w:sz w:val="24"/>
          <w:szCs w:val="24"/>
          <w:lang w:eastAsia="pl-PL" w:bidi="pl-PL"/>
        </w:rPr>
        <w:t xml:space="preserve">mowy i późniejszego niezwłocznego przedkładania kolejnych aktualnych kopi polis OC w terminie do </w:t>
      </w:r>
      <w:r w:rsidR="00871E4C" w:rsidRPr="000765C9">
        <w:rPr>
          <w:color w:val="000000"/>
          <w:sz w:val="24"/>
          <w:szCs w:val="24"/>
          <w:lang w:eastAsia="pl-PL" w:bidi="pl-PL"/>
        </w:rPr>
        <w:t>14</w:t>
      </w:r>
      <w:r w:rsidR="00B8219C" w:rsidRPr="000765C9">
        <w:rPr>
          <w:color w:val="000000"/>
          <w:sz w:val="24"/>
          <w:szCs w:val="24"/>
          <w:lang w:eastAsia="pl-PL" w:bidi="pl-PL"/>
        </w:rPr>
        <w:t xml:space="preserve"> dni roboczych.</w:t>
      </w:r>
    </w:p>
    <w:p w14:paraId="4E636CAB" w14:textId="239FBCE5" w:rsidR="00D933B9" w:rsidRPr="00A9770D" w:rsidRDefault="00A9770D" w:rsidP="00A9770D">
      <w:pPr>
        <w:pStyle w:val="Teksttreci0"/>
        <w:numPr>
          <w:ilvl w:val="0"/>
          <w:numId w:val="9"/>
        </w:numPr>
        <w:shd w:val="clear" w:color="auto" w:fill="auto"/>
        <w:spacing w:after="120" w:line="240" w:lineRule="auto"/>
        <w:ind w:left="284" w:hanging="284"/>
        <w:rPr>
          <w:color w:val="000000"/>
          <w:sz w:val="24"/>
          <w:szCs w:val="24"/>
          <w:lang w:eastAsia="pl-PL" w:bidi="pl-PL"/>
        </w:rPr>
      </w:pPr>
      <w:r>
        <w:rPr>
          <w:sz w:val="24"/>
          <w:szCs w:val="24"/>
          <w:lang w:eastAsia="pl-PL" w:bidi="pl-PL"/>
        </w:rPr>
        <w:lastRenderedPageBreak/>
        <w:t>Odpowiedzialność za szkodę wyrządzoną przy udzielaniu świadczeń w zakresie niniejszej umowy ponoszą solidarnie Strony.</w:t>
      </w:r>
    </w:p>
    <w:p w14:paraId="02A3709E" w14:textId="53C463CE" w:rsidR="00D933B9" w:rsidRPr="000765C9" w:rsidRDefault="00D933B9" w:rsidP="003E03C1">
      <w:pPr>
        <w:pStyle w:val="Teksttreci0"/>
        <w:shd w:val="clear" w:color="auto" w:fill="auto"/>
        <w:spacing w:after="120" w:line="240" w:lineRule="auto"/>
        <w:jc w:val="center"/>
        <w:rPr>
          <w:color w:val="000000"/>
          <w:sz w:val="24"/>
          <w:szCs w:val="24"/>
          <w:lang w:eastAsia="pl-PL" w:bidi="pl-PL"/>
        </w:rPr>
      </w:pPr>
      <w:r w:rsidRPr="000765C9">
        <w:rPr>
          <w:b/>
          <w:sz w:val="24"/>
          <w:szCs w:val="24"/>
        </w:rPr>
        <w:t>§</w:t>
      </w:r>
      <w:r w:rsidR="00CE7728">
        <w:rPr>
          <w:b/>
          <w:sz w:val="24"/>
          <w:szCs w:val="24"/>
        </w:rPr>
        <w:t xml:space="preserve"> </w:t>
      </w:r>
      <w:r w:rsidRPr="000765C9">
        <w:rPr>
          <w:b/>
          <w:sz w:val="24"/>
          <w:szCs w:val="24"/>
        </w:rPr>
        <w:t>6</w:t>
      </w:r>
    </w:p>
    <w:p w14:paraId="532415BE" w14:textId="00874D0A" w:rsidR="00D933B9" w:rsidRPr="000765C9" w:rsidRDefault="003211FE" w:rsidP="000765C9">
      <w:pPr>
        <w:pStyle w:val="Teksttreci0"/>
        <w:numPr>
          <w:ilvl w:val="0"/>
          <w:numId w:val="19"/>
        </w:numPr>
        <w:shd w:val="clear" w:color="auto" w:fill="auto"/>
        <w:spacing w:after="12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  <w:lang w:eastAsia="pl-PL" w:bidi="pl-PL"/>
        </w:rPr>
        <w:t xml:space="preserve">Przyjmujący Zamówienie </w:t>
      </w:r>
      <w:r w:rsidR="00D933B9" w:rsidRPr="000765C9">
        <w:rPr>
          <w:sz w:val="24"/>
          <w:szCs w:val="24"/>
        </w:rPr>
        <w:t>zobowiązuje się do:</w:t>
      </w:r>
    </w:p>
    <w:p w14:paraId="2A630AA5" w14:textId="68342934" w:rsidR="00D933B9" w:rsidRPr="000765C9" w:rsidRDefault="00D933B9" w:rsidP="000765C9">
      <w:pPr>
        <w:pStyle w:val="Teksttreci0"/>
        <w:numPr>
          <w:ilvl w:val="0"/>
          <w:numId w:val="18"/>
        </w:numPr>
        <w:shd w:val="clear" w:color="auto" w:fill="auto"/>
        <w:spacing w:after="120" w:line="240" w:lineRule="auto"/>
        <w:ind w:left="284" w:hanging="284"/>
        <w:rPr>
          <w:sz w:val="24"/>
          <w:szCs w:val="24"/>
        </w:rPr>
      </w:pPr>
      <w:r w:rsidRPr="000765C9">
        <w:rPr>
          <w:color w:val="000000"/>
          <w:sz w:val="24"/>
          <w:szCs w:val="24"/>
          <w:lang w:eastAsia="pl-PL" w:bidi="pl-PL"/>
        </w:rPr>
        <w:t xml:space="preserve">wykonywania </w:t>
      </w:r>
      <w:r w:rsidR="00CD2D98" w:rsidRPr="000765C9">
        <w:rPr>
          <w:color w:val="000000"/>
          <w:sz w:val="24"/>
          <w:szCs w:val="24"/>
          <w:lang w:eastAsia="pl-PL" w:bidi="pl-PL"/>
        </w:rPr>
        <w:t>U</w:t>
      </w:r>
      <w:r w:rsidRPr="000765C9">
        <w:rPr>
          <w:color w:val="000000"/>
          <w:sz w:val="24"/>
          <w:szCs w:val="24"/>
          <w:lang w:eastAsia="pl-PL" w:bidi="pl-PL"/>
        </w:rPr>
        <w:t xml:space="preserve">mowy z najwyższą zawodową starannością, </w:t>
      </w:r>
      <w:r w:rsidRPr="000765C9">
        <w:rPr>
          <w:sz w:val="24"/>
          <w:szCs w:val="24"/>
        </w:rPr>
        <w:t xml:space="preserve">zgodnie z aktualną wiedzą medyczną i doświadczeniem, obowiązującymi przepisami i regulacjami powszechnie stosowanymi, jak również tymi odnoszącymi się do zawodu lekarza, </w:t>
      </w:r>
    </w:p>
    <w:p w14:paraId="349C26A5" w14:textId="77777777" w:rsidR="00D933B9" w:rsidRPr="000765C9" w:rsidRDefault="00D933B9" w:rsidP="000765C9">
      <w:pPr>
        <w:pStyle w:val="Teksttreci0"/>
        <w:numPr>
          <w:ilvl w:val="0"/>
          <w:numId w:val="18"/>
        </w:numPr>
        <w:shd w:val="clear" w:color="auto" w:fill="auto"/>
        <w:spacing w:after="120" w:line="240" w:lineRule="auto"/>
        <w:ind w:left="284" w:hanging="284"/>
        <w:rPr>
          <w:sz w:val="24"/>
          <w:szCs w:val="24"/>
        </w:rPr>
      </w:pPr>
      <w:r w:rsidRPr="000765C9">
        <w:rPr>
          <w:color w:val="000000"/>
          <w:sz w:val="24"/>
          <w:szCs w:val="24"/>
          <w:lang w:eastAsia="pl-PL" w:bidi="pl-PL"/>
        </w:rPr>
        <w:t>przestrzegać zasad etyki lekarskiej;</w:t>
      </w:r>
    </w:p>
    <w:p w14:paraId="65836573" w14:textId="77777777" w:rsidR="00D933B9" w:rsidRPr="000765C9" w:rsidRDefault="00D933B9" w:rsidP="000765C9">
      <w:pPr>
        <w:pStyle w:val="Teksttreci0"/>
        <w:numPr>
          <w:ilvl w:val="0"/>
          <w:numId w:val="18"/>
        </w:numPr>
        <w:shd w:val="clear" w:color="auto" w:fill="auto"/>
        <w:spacing w:after="120" w:line="240" w:lineRule="auto"/>
        <w:ind w:left="284" w:hanging="284"/>
        <w:rPr>
          <w:sz w:val="24"/>
          <w:szCs w:val="24"/>
        </w:rPr>
      </w:pPr>
      <w:r w:rsidRPr="000765C9">
        <w:rPr>
          <w:color w:val="000000"/>
          <w:sz w:val="24"/>
          <w:szCs w:val="24"/>
          <w:lang w:eastAsia="pl-PL" w:bidi="pl-PL"/>
        </w:rPr>
        <w:t>sporządzania wymaganej na podstawie odrębnych przepisów dokumentacji medycznej, zgodnie z zakresem wykonanych świadczeń;</w:t>
      </w:r>
    </w:p>
    <w:p w14:paraId="7CD7E0FD" w14:textId="77777777" w:rsidR="00D933B9" w:rsidRPr="000765C9" w:rsidRDefault="00D933B9" w:rsidP="000765C9">
      <w:pPr>
        <w:pStyle w:val="Teksttreci0"/>
        <w:numPr>
          <w:ilvl w:val="0"/>
          <w:numId w:val="18"/>
        </w:numPr>
        <w:shd w:val="clear" w:color="auto" w:fill="auto"/>
        <w:spacing w:after="120" w:line="240" w:lineRule="auto"/>
        <w:ind w:left="284" w:hanging="284"/>
        <w:rPr>
          <w:sz w:val="24"/>
          <w:szCs w:val="24"/>
        </w:rPr>
      </w:pPr>
      <w:r w:rsidRPr="000765C9">
        <w:rPr>
          <w:color w:val="000000"/>
          <w:sz w:val="24"/>
          <w:szCs w:val="24"/>
          <w:lang w:eastAsia="pl-PL" w:bidi="pl-PL"/>
        </w:rPr>
        <w:t>racjonalnego wykorzystywania sprzętu, zapewniającego optymalizację jakości i kosztów zabiegu;</w:t>
      </w:r>
    </w:p>
    <w:p w14:paraId="00DF3F8D" w14:textId="77777777" w:rsidR="00D933B9" w:rsidRPr="000765C9" w:rsidRDefault="00D933B9" w:rsidP="000765C9">
      <w:pPr>
        <w:pStyle w:val="Teksttreci0"/>
        <w:numPr>
          <w:ilvl w:val="0"/>
          <w:numId w:val="18"/>
        </w:numPr>
        <w:shd w:val="clear" w:color="auto" w:fill="auto"/>
        <w:spacing w:after="120" w:line="240" w:lineRule="auto"/>
        <w:ind w:left="284" w:hanging="284"/>
        <w:rPr>
          <w:color w:val="000000"/>
          <w:sz w:val="24"/>
          <w:szCs w:val="24"/>
          <w:lang w:eastAsia="pl-PL" w:bidi="pl-PL"/>
        </w:rPr>
      </w:pPr>
      <w:r w:rsidRPr="000765C9">
        <w:rPr>
          <w:color w:val="000000"/>
          <w:sz w:val="24"/>
          <w:szCs w:val="24"/>
          <w:lang w:eastAsia="pl-PL" w:bidi="pl-PL"/>
        </w:rPr>
        <w:t>zapewnienia znajomości i przestrzegania praw pacjenta;</w:t>
      </w:r>
    </w:p>
    <w:p w14:paraId="0F95BE98" w14:textId="77777777" w:rsidR="00D933B9" w:rsidRPr="000765C9" w:rsidRDefault="00D933B9" w:rsidP="000765C9">
      <w:pPr>
        <w:pStyle w:val="Teksttreci0"/>
        <w:numPr>
          <w:ilvl w:val="0"/>
          <w:numId w:val="18"/>
        </w:numPr>
        <w:shd w:val="clear" w:color="auto" w:fill="auto"/>
        <w:spacing w:after="120" w:line="240" w:lineRule="auto"/>
        <w:ind w:left="284" w:hanging="284"/>
        <w:rPr>
          <w:color w:val="000000"/>
          <w:sz w:val="24"/>
          <w:szCs w:val="24"/>
          <w:lang w:eastAsia="pl-PL" w:bidi="pl-PL"/>
        </w:rPr>
      </w:pPr>
      <w:r w:rsidRPr="000765C9">
        <w:rPr>
          <w:color w:val="000000"/>
          <w:sz w:val="24"/>
          <w:szCs w:val="24"/>
          <w:lang w:eastAsia="pl-PL" w:bidi="pl-PL"/>
        </w:rPr>
        <w:t>zapewnienia znajomości i przestrzegania zasad ochrony danych osobowych.</w:t>
      </w:r>
    </w:p>
    <w:p w14:paraId="2E261444" w14:textId="6266BBDC" w:rsidR="005B0D94" w:rsidRPr="000765C9" w:rsidRDefault="005B0D94" w:rsidP="000765C9">
      <w:pPr>
        <w:pStyle w:val="Teksttreci0"/>
        <w:numPr>
          <w:ilvl w:val="0"/>
          <w:numId w:val="19"/>
        </w:numPr>
        <w:shd w:val="clear" w:color="auto" w:fill="auto"/>
        <w:tabs>
          <w:tab w:val="left" w:pos="794"/>
        </w:tabs>
        <w:spacing w:after="120" w:line="240" w:lineRule="auto"/>
        <w:ind w:left="284" w:hanging="284"/>
        <w:rPr>
          <w:sz w:val="24"/>
          <w:szCs w:val="24"/>
        </w:rPr>
      </w:pPr>
      <w:r w:rsidRPr="000765C9">
        <w:rPr>
          <w:sz w:val="24"/>
          <w:szCs w:val="24"/>
        </w:rPr>
        <w:t xml:space="preserve">Ponadto </w:t>
      </w:r>
      <w:r w:rsidR="003211FE">
        <w:rPr>
          <w:sz w:val="24"/>
          <w:szCs w:val="24"/>
          <w:lang w:eastAsia="pl-PL" w:bidi="pl-PL"/>
        </w:rPr>
        <w:t xml:space="preserve">Przyjmujący Zamówienie </w:t>
      </w:r>
      <w:r w:rsidRPr="000765C9">
        <w:rPr>
          <w:color w:val="000000"/>
          <w:sz w:val="24"/>
          <w:szCs w:val="24"/>
          <w:lang w:eastAsia="pl-PL" w:bidi="pl-PL"/>
        </w:rPr>
        <w:t>zobowiązuje się:</w:t>
      </w:r>
    </w:p>
    <w:p w14:paraId="05E44721" w14:textId="646D9E21" w:rsidR="005B0D94" w:rsidRPr="000765C9" w:rsidRDefault="005B0D94" w:rsidP="000765C9">
      <w:pPr>
        <w:pStyle w:val="Teksttreci0"/>
        <w:numPr>
          <w:ilvl w:val="0"/>
          <w:numId w:val="5"/>
        </w:numPr>
        <w:shd w:val="clear" w:color="auto" w:fill="auto"/>
        <w:tabs>
          <w:tab w:val="left" w:pos="1087"/>
        </w:tabs>
        <w:spacing w:after="120" w:line="240" w:lineRule="auto"/>
        <w:ind w:left="284" w:hanging="284"/>
        <w:rPr>
          <w:sz w:val="24"/>
          <w:szCs w:val="24"/>
        </w:rPr>
      </w:pPr>
      <w:r w:rsidRPr="000765C9">
        <w:rPr>
          <w:color w:val="000000"/>
          <w:sz w:val="24"/>
          <w:szCs w:val="24"/>
          <w:lang w:eastAsia="pl-PL" w:bidi="pl-PL"/>
        </w:rPr>
        <w:t xml:space="preserve">poddać kontroli Udzielającego </w:t>
      </w:r>
      <w:r w:rsidR="00400384">
        <w:rPr>
          <w:color w:val="000000"/>
          <w:sz w:val="24"/>
          <w:szCs w:val="24"/>
          <w:lang w:eastAsia="pl-PL" w:bidi="pl-PL"/>
        </w:rPr>
        <w:t>Z</w:t>
      </w:r>
      <w:r w:rsidRPr="000765C9">
        <w:rPr>
          <w:color w:val="000000"/>
          <w:sz w:val="24"/>
          <w:szCs w:val="24"/>
          <w:lang w:eastAsia="pl-PL" w:bidi="pl-PL"/>
        </w:rPr>
        <w:t>amówienia w zakresie wykonywania postanowie</w:t>
      </w:r>
      <w:r w:rsidR="003324CD" w:rsidRPr="000765C9">
        <w:rPr>
          <w:color w:val="000000"/>
          <w:sz w:val="24"/>
          <w:szCs w:val="24"/>
          <w:lang w:eastAsia="pl-PL" w:bidi="pl-PL"/>
        </w:rPr>
        <w:t>ń</w:t>
      </w:r>
      <w:r w:rsidRPr="000765C9">
        <w:rPr>
          <w:color w:val="000000"/>
          <w:sz w:val="24"/>
          <w:szCs w:val="24"/>
          <w:lang w:eastAsia="pl-PL" w:bidi="pl-PL"/>
        </w:rPr>
        <w:t> </w:t>
      </w:r>
      <w:r w:rsidR="003324CD" w:rsidRPr="000765C9">
        <w:rPr>
          <w:color w:val="000000"/>
          <w:sz w:val="24"/>
          <w:szCs w:val="24"/>
          <w:lang w:eastAsia="pl-PL" w:bidi="pl-PL"/>
        </w:rPr>
        <w:t>U</w:t>
      </w:r>
      <w:r w:rsidRPr="000765C9">
        <w:rPr>
          <w:color w:val="000000"/>
          <w:sz w:val="24"/>
          <w:szCs w:val="24"/>
          <w:lang w:eastAsia="pl-PL" w:bidi="pl-PL"/>
        </w:rPr>
        <w:t>mowy,</w:t>
      </w:r>
    </w:p>
    <w:p w14:paraId="65270DE5" w14:textId="6B471F93" w:rsidR="00C575BE" w:rsidRPr="000765C9" w:rsidRDefault="005B0D94" w:rsidP="000765C9">
      <w:pPr>
        <w:pStyle w:val="Teksttreci0"/>
        <w:numPr>
          <w:ilvl w:val="0"/>
          <w:numId w:val="5"/>
        </w:numPr>
        <w:shd w:val="clear" w:color="auto" w:fill="auto"/>
        <w:tabs>
          <w:tab w:val="left" w:pos="1087"/>
        </w:tabs>
        <w:spacing w:after="120" w:line="240" w:lineRule="auto"/>
        <w:ind w:left="284" w:hanging="284"/>
        <w:rPr>
          <w:sz w:val="24"/>
          <w:szCs w:val="24"/>
        </w:rPr>
      </w:pPr>
      <w:r w:rsidRPr="000765C9">
        <w:rPr>
          <w:color w:val="000000"/>
          <w:sz w:val="24"/>
          <w:szCs w:val="24"/>
          <w:lang w:eastAsia="pl-PL" w:bidi="pl-PL"/>
        </w:rPr>
        <w:t xml:space="preserve">poddać kontroli Narodowego Funduszu Zdrowia w związku z realizacją </w:t>
      </w:r>
      <w:r w:rsidR="00970B77" w:rsidRPr="000765C9">
        <w:rPr>
          <w:color w:val="000000"/>
          <w:sz w:val="24"/>
          <w:szCs w:val="24"/>
          <w:lang w:eastAsia="pl-PL" w:bidi="pl-PL"/>
        </w:rPr>
        <w:t>U</w:t>
      </w:r>
      <w:r w:rsidRPr="000765C9">
        <w:rPr>
          <w:color w:val="000000"/>
          <w:sz w:val="24"/>
          <w:szCs w:val="24"/>
          <w:lang w:eastAsia="pl-PL" w:bidi="pl-PL"/>
        </w:rPr>
        <w:t>mowy, na zasadach określonych w Ustawie z dnia 27 sierpnia 2004r. o świadczeniach opieki zdrowotnej finansowanych ze środków publicznych</w:t>
      </w:r>
      <w:r w:rsidR="003211FE">
        <w:rPr>
          <w:color w:val="000000"/>
          <w:sz w:val="24"/>
          <w:szCs w:val="24"/>
          <w:lang w:eastAsia="pl-PL" w:bidi="pl-PL"/>
        </w:rPr>
        <w:t>,</w:t>
      </w:r>
      <w:r w:rsidRPr="000765C9">
        <w:rPr>
          <w:color w:val="000000"/>
          <w:sz w:val="24"/>
          <w:szCs w:val="24"/>
          <w:lang w:eastAsia="pl-PL" w:bidi="pl-PL"/>
        </w:rPr>
        <w:t xml:space="preserve"> w zakresie wynikającym z umów zawartych z oddziałami Narodowego Funduszu Zdrowia</w:t>
      </w:r>
      <w:r w:rsidR="00C575BE" w:rsidRPr="000765C9">
        <w:rPr>
          <w:color w:val="000000"/>
          <w:sz w:val="24"/>
          <w:szCs w:val="24"/>
          <w:lang w:eastAsia="pl-PL" w:bidi="pl-PL"/>
        </w:rPr>
        <w:t>,</w:t>
      </w:r>
    </w:p>
    <w:p w14:paraId="6F4BEE86" w14:textId="1E2E9DBE" w:rsidR="00D933B9" w:rsidRPr="000765C9" w:rsidRDefault="00D933B9" w:rsidP="000765C9">
      <w:pPr>
        <w:pStyle w:val="Teksttreci0"/>
        <w:numPr>
          <w:ilvl w:val="0"/>
          <w:numId w:val="5"/>
        </w:numPr>
        <w:shd w:val="clear" w:color="auto" w:fill="auto"/>
        <w:tabs>
          <w:tab w:val="left" w:pos="1087"/>
        </w:tabs>
        <w:spacing w:after="120" w:line="240" w:lineRule="auto"/>
        <w:ind w:left="284" w:hanging="284"/>
        <w:rPr>
          <w:sz w:val="24"/>
          <w:szCs w:val="24"/>
        </w:rPr>
      </w:pPr>
      <w:r w:rsidRPr="000765C9">
        <w:rPr>
          <w:sz w:val="24"/>
          <w:szCs w:val="24"/>
        </w:rPr>
        <w:t>do opracowania i bieżącej aktualizacji zgodnie z aktualną wiedzą medyczną na potrzeby współpracy informację medyczną dla pacjenta (świadomą zgodę pacjenta na zabieg), która będzie obejmowała co najmniej:</w:t>
      </w:r>
    </w:p>
    <w:p w14:paraId="4F0A7693" w14:textId="77777777" w:rsidR="00D933B9" w:rsidRPr="000765C9" w:rsidRDefault="00D933B9" w:rsidP="000765C9">
      <w:pPr>
        <w:pStyle w:val="Teksttreci0"/>
        <w:numPr>
          <w:ilvl w:val="1"/>
          <w:numId w:val="16"/>
        </w:numPr>
        <w:shd w:val="clear" w:color="auto" w:fill="auto"/>
        <w:tabs>
          <w:tab w:val="left" w:pos="254"/>
        </w:tabs>
        <w:spacing w:after="120" w:line="240" w:lineRule="auto"/>
        <w:ind w:left="284" w:hanging="284"/>
        <w:rPr>
          <w:sz w:val="24"/>
          <w:szCs w:val="24"/>
        </w:rPr>
      </w:pPr>
      <w:r w:rsidRPr="000765C9">
        <w:rPr>
          <w:sz w:val="24"/>
          <w:szCs w:val="24"/>
        </w:rPr>
        <w:t>opis zabiegu z uwzględnieniem możliwych powikłań, celem uzyskania od pacjenta świadomej zgody na wykonanie zabiegu;</w:t>
      </w:r>
    </w:p>
    <w:p w14:paraId="5F73D4D2" w14:textId="77777777" w:rsidR="00D933B9" w:rsidRPr="000765C9" w:rsidRDefault="00D933B9" w:rsidP="000765C9">
      <w:pPr>
        <w:pStyle w:val="Teksttreci0"/>
        <w:numPr>
          <w:ilvl w:val="1"/>
          <w:numId w:val="16"/>
        </w:numPr>
        <w:shd w:val="clear" w:color="auto" w:fill="auto"/>
        <w:tabs>
          <w:tab w:val="left" w:pos="254"/>
        </w:tabs>
        <w:spacing w:after="120" w:line="240" w:lineRule="auto"/>
        <w:ind w:left="284" w:hanging="284"/>
        <w:rPr>
          <w:sz w:val="24"/>
          <w:szCs w:val="24"/>
        </w:rPr>
      </w:pPr>
      <w:r w:rsidRPr="000765C9">
        <w:rPr>
          <w:sz w:val="24"/>
          <w:szCs w:val="24"/>
        </w:rPr>
        <w:t>opis jak pacjent powinien przygotować się do zabiegu (m.in. kiedy i jakie leki odstawić, co ze sobą zabrać);</w:t>
      </w:r>
    </w:p>
    <w:p w14:paraId="06A86DAE" w14:textId="149E478C" w:rsidR="00F97789" w:rsidRPr="008B009E" w:rsidRDefault="00D933B9" w:rsidP="008B009E">
      <w:pPr>
        <w:pStyle w:val="Teksttreci0"/>
        <w:numPr>
          <w:ilvl w:val="1"/>
          <w:numId w:val="16"/>
        </w:numPr>
        <w:shd w:val="clear" w:color="auto" w:fill="auto"/>
        <w:tabs>
          <w:tab w:val="left" w:pos="254"/>
        </w:tabs>
        <w:spacing w:after="120" w:line="240" w:lineRule="auto"/>
        <w:ind w:left="284" w:hanging="284"/>
        <w:rPr>
          <w:sz w:val="24"/>
          <w:szCs w:val="24"/>
        </w:rPr>
      </w:pPr>
      <w:r w:rsidRPr="000765C9">
        <w:rPr>
          <w:sz w:val="24"/>
          <w:szCs w:val="24"/>
        </w:rPr>
        <w:t>wskazania dla pacjenta po zabiegu (m.in. jakie dodatkowe badania należy wykonać, jak często przychodzić na wizyty kontrolne itp.).</w:t>
      </w:r>
    </w:p>
    <w:p w14:paraId="426FE7E0" w14:textId="3035A6FC" w:rsidR="00013B9B" w:rsidRPr="000765C9" w:rsidRDefault="00013B9B" w:rsidP="003E03C1">
      <w:pPr>
        <w:pStyle w:val="Teksttreci0"/>
        <w:shd w:val="clear" w:color="auto" w:fill="auto"/>
        <w:spacing w:after="120" w:line="240" w:lineRule="auto"/>
        <w:jc w:val="center"/>
        <w:rPr>
          <w:b/>
          <w:sz w:val="24"/>
          <w:szCs w:val="24"/>
        </w:rPr>
      </w:pPr>
      <w:r w:rsidRPr="000765C9">
        <w:rPr>
          <w:b/>
          <w:color w:val="000000"/>
          <w:sz w:val="24"/>
          <w:szCs w:val="24"/>
          <w:lang w:eastAsia="pl-PL" w:bidi="pl-PL"/>
        </w:rPr>
        <w:t>§</w:t>
      </w:r>
      <w:r w:rsidR="00CE7728">
        <w:rPr>
          <w:b/>
          <w:color w:val="000000"/>
          <w:sz w:val="24"/>
          <w:szCs w:val="24"/>
          <w:lang w:eastAsia="pl-PL" w:bidi="pl-PL"/>
        </w:rPr>
        <w:t xml:space="preserve"> </w:t>
      </w:r>
      <w:r w:rsidR="00D933B9" w:rsidRPr="000765C9">
        <w:rPr>
          <w:b/>
          <w:color w:val="000000"/>
          <w:sz w:val="24"/>
          <w:szCs w:val="24"/>
          <w:lang w:eastAsia="pl-PL" w:bidi="pl-PL"/>
        </w:rPr>
        <w:t>7</w:t>
      </w:r>
    </w:p>
    <w:p w14:paraId="39A3E637" w14:textId="318B46BC" w:rsidR="002A53FA" w:rsidRPr="000765C9" w:rsidRDefault="002A53FA" w:rsidP="000765C9">
      <w:pPr>
        <w:pStyle w:val="Teksttreci0"/>
        <w:numPr>
          <w:ilvl w:val="0"/>
          <w:numId w:val="8"/>
        </w:numPr>
        <w:shd w:val="clear" w:color="auto" w:fill="auto"/>
        <w:spacing w:after="120" w:line="240" w:lineRule="auto"/>
        <w:ind w:left="284" w:hanging="284"/>
        <w:rPr>
          <w:sz w:val="24"/>
          <w:szCs w:val="24"/>
        </w:rPr>
      </w:pPr>
      <w:r w:rsidRPr="000765C9">
        <w:rPr>
          <w:sz w:val="24"/>
          <w:szCs w:val="24"/>
        </w:rPr>
        <w:t xml:space="preserve">Wynagrodzenie za świadczenia medyczne wykonywane na podstawie </w:t>
      </w:r>
      <w:r w:rsidR="00970B77" w:rsidRPr="000765C9">
        <w:rPr>
          <w:sz w:val="24"/>
          <w:szCs w:val="24"/>
        </w:rPr>
        <w:t>U</w:t>
      </w:r>
      <w:r w:rsidRPr="000765C9">
        <w:rPr>
          <w:sz w:val="24"/>
          <w:szCs w:val="24"/>
        </w:rPr>
        <w:t>mowy będzie płatne na podstawie faktury wystawione</w:t>
      </w:r>
      <w:r w:rsidR="00C575BE" w:rsidRPr="000765C9">
        <w:rPr>
          <w:sz w:val="24"/>
          <w:szCs w:val="24"/>
        </w:rPr>
        <w:t>j</w:t>
      </w:r>
      <w:r w:rsidRPr="000765C9">
        <w:rPr>
          <w:sz w:val="24"/>
          <w:szCs w:val="24"/>
        </w:rPr>
        <w:t xml:space="preserve"> przez </w:t>
      </w:r>
      <w:r w:rsidR="003211FE">
        <w:rPr>
          <w:sz w:val="24"/>
          <w:szCs w:val="24"/>
          <w:lang w:eastAsia="pl-PL" w:bidi="pl-PL"/>
        </w:rPr>
        <w:t xml:space="preserve">Przyjmującego Zamówienie </w:t>
      </w:r>
      <w:r w:rsidRPr="000765C9">
        <w:rPr>
          <w:sz w:val="24"/>
          <w:szCs w:val="24"/>
        </w:rPr>
        <w:t xml:space="preserve">na zasadach określonych w </w:t>
      </w:r>
      <w:r w:rsidRPr="00D46E28">
        <w:rPr>
          <w:sz w:val="24"/>
          <w:szCs w:val="24"/>
          <w:u w:val="single"/>
        </w:rPr>
        <w:t>Załączniku nr 1</w:t>
      </w:r>
      <w:r w:rsidRPr="000765C9">
        <w:rPr>
          <w:sz w:val="24"/>
          <w:szCs w:val="24"/>
        </w:rPr>
        <w:t xml:space="preserve"> do </w:t>
      </w:r>
      <w:r w:rsidR="00970B77" w:rsidRPr="000765C9">
        <w:rPr>
          <w:sz w:val="24"/>
          <w:szCs w:val="24"/>
        </w:rPr>
        <w:t>U</w:t>
      </w:r>
      <w:r w:rsidRPr="000765C9">
        <w:rPr>
          <w:sz w:val="24"/>
          <w:szCs w:val="24"/>
        </w:rPr>
        <w:t>mowy, po zakończeniu każdego okresu rozliczeniowego</w:t>
      </w:r>
      <w:r w:rsidR="00C575BE" w:rsidRPr="000765C9">
        <w:rPr>
          <w:sz w:val="24"/>
          <w:szCs w:val="24"/>
        </w:rPr>
        <w:t>, za wykonane w tym okresie świadczenia medyczne</w:t>
      </w:r>
      <w:r w:rsidRPr="000765C9">
        <w:rPr>
          <w:sz w:val="24"/>
          <w:szCs w:val="24"/>
        </w:rPr>
        <w:t xml:space="preserve">. </w:t>
      </w:r>
    </w:p>
    <w:p w14:paraId="4536C954" w14:textId="63E01EBB" w:rsidR="002A53FA" w:rsidRPr="000765C9" w:rsidRDefault="002A53FA" w:rsidP="000765C9">
      <w:pPr>
        <w:pStyle w:val="Teksttreci0"/>
        <w:numPr>
          <w:ilvl w:val="0"/>
          <w:numId w:val="8"/>
        </w:numPr>
        <w:shd w:val="clear" w:color="auto" w:fill="auto"/>
        <w:spacing w:after="120" w:line="240" w:lineRule="auto"/>
        <w:ind w:left="284" w:hanging="284"/>
        <w:rPr>
          <w:sz w:val="24"/>
          <w:szCs w:val="24"/>
        </w:rPr>
      </w:pPr>
      <w:r w:rsidRPr="000765C9">
        <w:rPr>
          <w:sz w:val="24"/>
          <w:szCs w:val="24"/>
        </w:rPr>
        <w:t xml:space="preserve">Okresem rozliczeniowym w ramach </w:t>
      </w:r>
      <w:r w:rsidR="00970B77" w:rsidRPr="000765C9">
        <w:rPr>
          <w:sz w:val="24"/>
          <w:szCs w:val="24"/>
        </w:rPr>
        <w:t>U</w:t>
      </w:r>
      <w:r w:rsidRPr="000765C9">
        <w:rPr>
          <w:sz w:val="24"/>
          <w:szCs w:val="24"/>
        </w:rPr>
        <w:t>mowy jest miesiąc</w:t>
      </w:r>
      <w:r w:rsidR="00C575BE" w:rsidRPr="000765C9">
        <w:rPr>
          <w:sz w:val="24"/>
          <w:szCs w:val="24"/>
        </w:rPr>
        <w:t xml:space="preserve"> kalendarzowy</w:t>
      </w:r>
      <w:r w:rsidRPr="000765C9">
        <w:rPr>
          <w:sz w:val="24"/>
          <w:szCs w:val="24"/>
        </w:rPr>
        <w:t xml:space="preserve">. </w:t>
      </w:r>
    </w:p>
    <w:p w14:paraId="61D66EFC" w14:textId="1CE22D18" w:rsidR="002A53FA" w:rsidRPr="000765C9" w:rsidRDefault="009071FC" w:rsidP="000765C9">
      <w:pPr>
        <w:pStyle w:val="Teksttreci0"/>
        <w:numPr>
          <w:ilvl w:val="0"/>
          <w:numId w:val="8"/>
        </w:numPr>
        <w:shd w:val="clear" w:color="auto" w:fill="auto"/>
        <w:spacing w:after="120" w:line="240" w:lineRule="auto"/>
        <w:ind w:left="284" w:hanging="284"/>
        <w:rPr>
          <w:sz w:val="24"/>
          <w:szCs w:val="24"/>
        </w:rPr>
      </w:pPr>
      <w:r w:rsidRPr="000765C9">
        <w:rPr>
          <w:sz w:val="24"/>
          <w:szCs w:val="24"/>
        </w:rPr>
        <w:t>Udzielający Zamówieni</w:t>
      </w:r>
      <w:r w:rsidR="00400384">
        <w:rPr>
          <w:sz w:val="24"/>
          <w:szCs w:val="24"/>
        </w:rPr>
        <w:t>a</w:t>
      </w:r>
      <w:r w:rsidR="002A53FA" w:rsidRPr="000765C9">
        <w:rPr>
          <w:sz w:val="24"/>
          <w:szCs w:val="24"/>
        </w:rPr>
        <w:t xml:space="preserve"> wyraża zgodę na przesyłanie faktur drogą elektroniczną na adres email:</w:t>
      </w:r>
      <w:r w:rsidR="000F51F4">
        <w:rPr>
          <w:sz w:val="24"/>
          <w:szCs w:val="24"/>
        </w:rPr>
        <w:t xml:space="preserve"> </w:t>
      </w:r>
      <w:hyperlink r:id="rId8" w:history="1">
        <w:r w:rsidR="000F51F4" w:rsidRPr="000F51F4">
          <w:rPr>
            <w:rStyle w:val="Hipercze"/>
            <w:b/>
            <w:bCs/>
            <w:color w:val="auto"/>
            <w:sz w:val="24"/>
            <w:szCs w:val="24"/>
            <w:u w:val="none"/>
          </w:rPr>
          <w:t>sekretariat@spzoz-przeworsk.pl</w:t>
        </w:r>
      </w:hyperlink>
      <w:r w:rsidR="000F51F4" w:rsidRPr="000F51F4">
        <w:rPr>
          <w:sz w:val="24"/>
          <w:szCs w:val="24"/>
        </w:rPr>
        <w:t xml:space="preserve"> </w:t>
      </w:r>
      <w:r w:rsidR="002A53FA" w:rsidRPr="000765C9">
        <w:rPr>
          <w:sz w:val="24"/>
          <w:szCs w:val="24"/>
        </w:rPr>
        <w:t xml:space="preserve">w formacie uniemożliwiającym dalszą edycję. </w:t>
      </w:r>
      <w:r w:rsidRPr="000765C9">
        <w:rPr>
          <w:sz w:val="24"/>
          <w:szCs w:val="24"/>
        </w:rPr>
        <w:t>Udzielający Zamówieni</w:t>
      </w:r>
      <w:r w:rsidR="00400384">
        <w:rPr>
          <w:sz w:val="24"/>
          <w:szCs w:val="24"/>
        </w:rPr>
        <w:t>a</w:t>
      </w:r>
      <w:r w:rsidR="002A53FA" w:rsidRPr="000765C9">
        <w:rPr>
          <w:sz w:val="24"/>
          <w:szCs w:val="24"/>
        </w:rPr>
        <w:t xml:space="preserve"> wskazuje, że preferuje przesyłanie faktur za pośrednictwem poczty elektronicznej.</w:t>
      </w:r>
    </w:p>
    <w:p w14:paraId="06DF01D4" w14:textId="462F26F8" w:rsidR="002A53FA" w:rsidRPr="000765C9" w:rsidRDefault="002A53FA" w:rsidP="000765C9">
      <w:pPr>
        <w:pStyle w:val="Teksttreci0"/>
        <w:numPr>
          <w:ilvl w:val="0"/>
          <w:numId w:val="8"/>
        </w:numPr>
        <w:shd w:val="clear" w:color="auto" w:fill="auto"/>
        <w:spacing w:after="120" w:line="240" w:lineRule="auto"/>
        <w:ind w:left="284" w:hanging="284"/>
        <w:rPr>
          <w:sz w:val="24"/>
          <w:szCs w:val="24"/>
        </w:rPr>
      </w:pPr>
      <w:r w:rsidRPr="000765C9">
        <w:rPr>
          <w:sz w:val="24"/>
          <w:szCs w:val="24"/>
        </w:rPr>
        <w:t xml:space="preserve">Wynagrodzenie, o którym mowa w ust. 1 </w:t>
      </w:r>
      <w:r w:rsidR="006760C7">
        <w:rPr>
          <w:sz w:val="24"/>
          <w:szCs w:val="24"/>
        </w:rPr>
        <w:t xml:space="preserve">oraz czynsz za dzierżawę systemu </w:t>
      </w:r>
      <w:r w:rsidRPr="000765C9">
        <w:rPr>
          <w:sz w:val="24"/>
          <w:szCs w:val="24"/>
        </w:rPr>
        <w:t>będzie płatn</w:t>
      </w:r>
      <w:r w:rsidR="006760C7">
        <w:rPr>
          <w:sz w:val="24"/>
          <w:szCs w:val="24"/>
        </w:rPr>
        <w:t>y</w:t>
      </w:r>
      <w:r w:rsidRPr="000765C9">
        <w:rPr>
          <w:sz w:val="24"/>
          <w:szCs w:val="24"/>
        </w:rPr>
        <w:t xml:space="preserve"> na rachunek bankowy </w:t>
      </w:r>
      <w:r w:rsidR="003211FE">
        <w:rPr>
          <w:sz w:val="24"/>
          <w:szCs w:val="24"/>
          <w:lang w:eastAsia="pl-PL" w:bidi="pl-PL"/>
        </w:rPr>
        <w:t>Przyjmującego Zamówienie</w:t>
      </w:r>
      <w:r w:rsidR="00D14546" w:rsidRPr="000765C9">
        <w:rPr>
          <w:sz w:val="24"/>
          <w:szCs w:val="24"/>
          <w:lang w:eastAsia="pl-PL" w:bidi="pl-PL"/>
        </w:rPr>
        <w:t xml:space="preserve"> </w:t>
      </w:r>
      <w:r w:rsidRPr="000765C9">
        <w:rPr>
          <w:sz w:val="24"/>
          <w:szCs w:val="24"/>
        </w:rPr>
        <w:t xml:space="preserve">wskazany w treści faktury w terminie </w:t>
      </w:r>
      <w:r w:rsidR="003211FE">
        <w:rPr>
          <w:sz w:val="24"/>
          <w:szCs w:val="24"/>
        </w:rPr>
        <w:t>30</w:t>
      </w:r>
      <w:r w:rsidRPr="000765C9">
        <w:rPr>
          <w:sz w:val="24"/>
          <w:szCs w:val="24"/>
        </w:rPr>
        <w:t xml:space="preserve"> </w:t>
      </w:r>
      <w:r w:rsidRPr="000765C9">
        <w:rPr>
          <w:sz w:val="24"/>
          <w:szCs w:val="24"/>
        </w:rPr>
        <w:lastRenderedPageBreak/>
        <w:t xml:space="preserve">dni od daty </w:t>
      </w:r>
      <w:r w:rsidR="00C575BE" w:rsidRPr="000765C9">
        <w:rPr>
          <w:sz w:val="24"/>
          <w:szCs w:val="24"/>
        </w:rPr>
        <w:t xml:space="preserve">jej </w:t>
      </w:r>
      <w:r w:rsidRPr="000765C9">
        <w:rPr>
          <w:sz w:val="24"/>
          <w:szCs w:val="24"/>
        </w:rPr>
        <w:t xml:space="preserve">otrzymania przez </w:t>
      </w:r>
      <w:r w:rsidR="009071FC" w:rsidRPr="000765C9">
        <w:rPr>
          <w:sz w:val="24"/>
          <w:szCs w:val="24"/>
        </w:rPr>
        <w:t>Udzielającego Zamówienie</w:t>
      </w:r>
      <w:r w:rsidRPr="000765C9">
        <w:rPr>
          <w:sz w:val="24"/>
          <w:szCs w:val="24"/>
        </w:rPr>
        <w:t xml:space="preserve">. </w:t>
      </w:r>
    </w:p>
    <w:p w14:paraId="43E97A22" w14:textId="1932A886" w:rsidR="002A53FA" w:rsidRPr="008B009E" w:rsidRDefault="00812E26" w:rsidP="008B009E">
      <w:pPr>
        <w:pStyle w:val="Teksttreci0"/>
        <w:numPr>
          <w:ilvl w:val="0"/>
          <w:numId w:val="8"/>
        </w:numPr>
        <w:shd w:val="clear" w:color="auto" w:fill="auto"/>
        <w:spacing w:after="120" w:line="240" w:lineRule="auto"/>
        <w:ind w:left="284" w:hanging="284"/>
        <w:rPr>
          <w:sz w:val="24"/>
          <w:szCs w:val="24"/>
        </w:rPr>
      </w:pPr>
      <w:r w:rsidRPr="000765C9">
        <w:rPr>
          <w:sz w:val="24"/>
          <w:szCs w:val="24"/>
        </w:rPr>
        <w:t xml:space="preserve">W przypadku braku odwołania </w:t>
      </w:r>
      <w:r w:rsidR="00F16FE8" w:rsidRPr="000765C9">
        <w:rPr>
          <w:sz w:val="24"/>
          <w:szCs w:val="24"/>
        </w:rPr>
        <w:t>przez Udzielającego Zamówieni</w:t>
      </w:r>
      <w:r w:rsidR="00400384">
        <w:rPr>
          <w:sz w:val="24"/>
          <w:szCs w:val="24"/>
        </w:rPr>
        <w:t>a</w:t>
      </w:r>
      <w:r w:rsidR="00F16FE8" w:rsidRPr="000765C9">
        <w:rPr>
          <w:sz w:val="24"/>
          <w:szCs w:val="24"/>
        </w:rPr>
        <w:t xml:space="preserve"> </w:t>
      </w:r>
      <w:r w:rsidRPr="000765C9">
        <w:rPr>
          <w:sz w:val="24"/>
          <w:szCs w:val="24"/>
        </w:rPr>
        <w:t>dane</w:t>
      </w:r>
      <w:r w:rsidR="00F16FE8" w:rsidRPr="000765C9">
        <w:rPr>
          <w:sz w:val="24"/>
          <w:szCs w:val="24"/>
        </w:rPr>
        <w:t xml:space="preserve">go świadczenia medycznego na 48 godzin przed jego zaplanowanym i potwierdzonym wcześniej terminem lub </w:t>
      </w:r>
      <w:r w:rsidRPr="000765C9">
        <w:rPr>
          <w:sz w:val="24"/>
          <w:szCs w:val="24"/>
        </w:rPr>
        <w:t xml:space="preserve">stawienia się przedstawicieli </w:t>
      </w:r>
      <w:r w:rsidR="003211FE">
        <w:rPr>
          <w:sz w:val="24"/>
          <w:szCs w:val="24"/>
          <w:lang w:eastAsia="pl-PL" w:bidi="pl-PL"/>
        </w:rPr>
        <w:t>Przyjmującego Zamówienie</w:t>
      </w:r>
      <w:r w:rsidRPr="000765C9">
        <w:rPr>
          <w:sz w:val="24"/>
          <w:szCs w:val="24"/>
        </w:rPr>
        <w:t xml:space="preserve">, zgodnie z wcześniej </w:t>
      </w:r>
      <w:r w:rsidR="00F16FE8" w:rsidRPr="000765C9">
        <w:rPr>
          <w:sz w:val="24"/>
          <w:szCs w:val="24"/>
        </w:rPr>
        <w:t>zaplanowanym i potwierdzonym</w:t>
      </w:r>
      <w:r w:rsidRPr="000765C9">
        <w:rPr>
          <w:sz w:val="24"/>
          <w:szCs w:val="24"/>
        </w:rPr>
        <w:t xml:space="preserve"> terminem</w:t>
      </w:r>
      <w:r w:rsidR="00F16FE8" w:rsidRPr="000765C9">
        <w:rPr>
          <w:sz w:val="24"/>
          <w:szCs w:val="24"/>
        </w:rPr>
        <w:t xml:space="preserve"> w Ośrodku celem wykonania danego świadczenia medycznego, </w:t>
      </w:r>
      <w:r w:rsidR="003211FE">
        <w:rPr>
          <w:sz w:val="24"/>
          <w:szCs w:val="24"/>
          <w:lang w:eastAsia="pl-PL" w:bidi="pl-PL"/>
        </w:rPr>
        <w:t xml:space="preserve">Przyjmującemu Zamówienie </w:t>
      </w:r>
      <w:r w:rsidR="00F16FE8" w:rsidRPr="000765C9">
        <w:rPr>
          <w:sz w:val="24"/>
          <w:szCs w:val="24"/>
        </w:rPr>
        <w:t>przysługuje wynagrodzenie odpowiadające połowie stawki określonej</w:t>
      </w:r>
      <w:r w:rsidR="003211FE">
        <w:rPr>
          <w:sz w:val="24"/>
          <w:szCs w:val="24"/>
        </w:rPr>
        <w:t xml:space="preserve"> </w:t>
      </w:r>
      <w:r w:rsidR="00F16FE8" w:rsidRPr="000765C9">
        <w:rPr>
          <w:sz w:val="24"/>
          <w:szCs w:val="24"/>
        </w:rPr>
        <w:t xml:space="preserve">w </w:t>
      </w:r>
      <w:r w:rsidR="00F16FE8" w:rsidRPr="00D46E28">
        <w:rPr>
          <w:sz w:val="24"/>
          <w:szCs w:val="24"/>
          <w:u w:val="single"/>
        </w:rPr>
        <w:t>Załączniku Nr 1</w:t>
      </w:r>
      <w:r w:rsidR="00F16FE8" w:rsidRPr="000765C9">
        <w:rPr>
          <w:sz w:val="24"/>
          <w:szCs w:val="24"/>
        </w:rPr>
        <w:t xml:space="preserve"> do Umowy za takie nie wykonane, z przyczyn nie dotyczących </w:t>
      </w:r>
      <w:r w:rsidR="003211FE">
        <w:rPr>
          <w:sz w:val="24"/>
          <w:szCs w:val="24"/>
          <w:lang w:eastAsia="pl-PL" w:bidi="pl-PL"/>
        </w:rPr>
        <w:t>Przyjmującego Zamówienie</w:t>
      </w:r>
      <w:r w:rsidR="00F16FE8" w:rsidRPr="000765C9">
        <w:rPr>
          <w:sz w:val="24"/>
          <w:szCs w:val="24"/>
        </w:rPr>
        <w:t>, świadczenie medyczne.</w:t>
      </w:r>
      <w:r w:rsidRPr="000765C9">
        <w:rPr>
          <w:sz w:val="24"/>
          <w:szCs w:val="24"/>
        </w:rPr>
        <w:t xml:space="preserve"> </w:t>
      </w:r>
    </w:p>
    <w:p w14:paraId="1A401019" w14:textId="1553E086" w:rsidR="00013B9B" w:rsidRPr="000765C9" w:rsidRDefault="00013B9B" w:rsidP="003E03C1">
      <w:pPr>
        <w:pStyle w:val="Teksttreci0"/>
        <w:shd w:val="clear" w:color="auto" w:fill="auto"/>
        <w:spacing w:after="120" w:line="240" w:lineRule="auto"/>
        <w:jc w:val="center"/>
        <w:rPr>
          <w:b/>
          <w:sz w:val="24"/>
          <w:szCs w:val="24"/>
        </w:rPr>
      </w:pPr>
      <w:r w:rsidRPr="000765C9">
        <w:rPr>
          <w:b/>
          <w:iCs/>
          <w:color w:val="000000"/>
          <w:sz w:val="24"/>
          <w:szCs w:val="24"/>
          <w:lang w:eastAsia="pl-PL" w:bidi="pl-PL"/>
        </w:rPr>
        <w:t>§</w:t>
      </w:r>
      <w:r w:rsidR="00CE7728">
        <w:rPr>
          <w:b/>
          <w:iCs/>
          <w:color w:val="000000"/>
          <w:sz w:val="24"/>
          <w:szCs w:val="24"/>
          <w:lang w:eastAsia="pl-PL" w:bidi="pl-PL"/>
        </w:rPr>
        <w:t xml:space="preserve"> </w:t>
      </w:r>
      <w:r w:rsidR="00D933B9" w:rsidRPr="000765C9">
        <w:rPr>
          <w:b/>
          <w:iCs/>
          <w:color w:val="000000"/>
          <w:sz w:val="24"/>
          <w:szCs w:val="24"/>
          <w:lang w:eastAsia="pl-PL" w:bidi="pl-PL"/>
        </w:rPr>
        <w:t>8</w:t>
      </w:r>
    </w:p>
    <w:p w14:paraId="647540FD" w14:textId="4D07CA35" w:rsidR="00A25A1D" w:rsidRPr="000765C9" w:rsidRDefault="00A25A1D" w:rsidP="000765C9">
      <w:pPr>
        <w:pStyle w:val="Teksttreci0"/>
        <w:numPr>
          <w:ilvl w:val="0"/>
          <w:numId w:val="10"/>
        </w:numPr>
        <w:shd w:val="clear" w:color="auto" w:fill="auto"/>
        <w:spacing w:after="120" w:line="240" w:lineRule="auto"/>
        <w:ind w:left="284" w:hanging="284"/>
        <w:rPr>
          <w:color w:val="000000"/>
          <w:sz w:val="24"/>
          <w:szCs w:val="24"/>
          <w:lang w:eastAsia="pl-PL" w:bidi="pl-PL"/>
        </w:rPr>
      </w:pPr>
      <w:r w:rsidRPr="000765C9">
        <w:rPr>
          <w:color w:val="000000"/>
          <w:sz w:val="24"/>
          <w:szCs w:val="24"/>
          <w:lang w:eastAsia="pl-PL" w:bidi="pl-PL"/>
        </w:rPr>
        <w:t xml:space="preserve">Strony </w:t>
      </w:r>
      <w:r w:rsidR="003324CD" w:rsidRPr="000765C9">
        <w:rPr>
          <w:color w:val="000000"/>
          <w:sz w:val="24"/>
          <w:szCs w:val="24"/>
          <w:lang w:eastAsia="pl-PL" w:bidi="pl-PL"/>
        </w:rPr>
        <w:t>U</w:t>
      </w:r>
      <w:r w:rsidRPr="000765C9">
        <w:rPr>
          <w:color w:val="000000"/>
          <w:sz w:val="24"/>
          <w:szCs w:val="24"/>
          <w:lang w:eastAsia="pl-PL" w:bidi="pl-PL"/>
        </w:rPr>
        <w:t>mowy jako podmioty wykonujące działalność leczniczą, są samodzielnymi administratorami danych osobowych i w celu zachowania ciągłości udzielanych świadczeń zdrowotnych, rozliczeń z NFZ oraz wykonania innych obowiązków wynikających z powszechnie obowiązujących przepisów prawa (m.in. w zakresie sprawozdawczości), udostępniają sobie nawzajem dane osobowe pacjentów, w zakresie niezbędnym do wykonania ciążących na</w:t>
      </w:r>
      <w:r w:rsidR="00C563C9" w:rsidRPr="000765C9">
        <w:rPr>
          <w:color w:val="000000"/>
          <w:sz w:val="24"/>
          <w:szCs w:val="24"/>
          <w:lang w:eastAsia="pl-PL" w:bidi="pl-PL"/>
        </w:rPr>
        <w:t> </w:t>
      </w:r>
      <w:r w:rsidRPr="000765C9">
        <w:rPr>
          <w:color w:val="000000"/>
          <w:sz w:val="24"/>
          <w:szCs w:val="24"/>
          <w:lang w:eastAsia="pl-PL" w:bidi="pl-PL"/>
        </w:rPr>
        <w:t xml:space="preserve">Stronach obowiązków prawnych oraz wykonania </w:t>
      </w:r>
      <w:r w:rsidR="00175834" w:rsidRPr="000765C9">
        <w:rPr>
          <w:color w:val="000000"/>
          <w:sz w:val="24"/>
          <w:szCs w:val="24"/>
          <w:lang w:eastAsia="pl-PL" w:bidi="pl-PL"/>
        </w:rPr>
        <w:t>U</w:t>
      </w:r>
      <w:r w:rsidRPr="000765C9">
        <w:rPr>
          <w:color w:val="000000"/>
          <w:sz w:val="24"/>
          <w:szCs w:val="24"/>
          <w:lang w:eastAsia="pl-PL" w:bidi="pl-PL"/>
        </w:rPr>
        <w:t>mowy.</w:t>
      </w:r>
    </w:p>
    <w:p w14:paraId="014B17D6" w14:textId="2DFEDFB0" w:rsidR="00A25A1D" w:rsidRPr="000765C9" w:rsidRDefault="00C575BE" w:rsidP="000765C9">
      <w:pPr>
        <w:pStyle w:val="Teksttreci0"/>
        <w:numPr>
          <w:ilvl w:val="0"/>
          <w:numId w:val="10"/>
        </w:numPr>
        <w:spacing w:after="120" w:line="240" w:lineRule="auto"/>
        <w:ind w:left="284" w:hanging="284"/>
        <w:rPr>
          <w:color w:val="000000"/>
          <w:sz w:val="24"/>
          <w:szCs w:val="24"/>
          <w:lang w:eastAsia="pl-PL" w:bidi="pl-PL"/>
        </w:rPr>
      </w:pPr>
      <w:r w:rsidRPr="000765C9">
        <w:rPr>
          <w:bCs/>
          <w:color w:val="000000"/>
          <w:sz w:val="24"/>
          <w:szCs w:val="24"/>
          <w:lang w:eastAsia="pl-PL" w:bidi="pl-PL"/>
        </w:rPr>
        <w:t>Każda ze Stron</w:t>
      </w:r>
      <w:r w:rsidR="00D14546" w:rsidRPr="000765C9">
        <w:rPr>
          <w:sz w:val="24"/>
          <w:szCs w:val="24"/>
          <w:lang w:eastAsia="pl-PL" w:bidi="pl-PL"/>
        </w:rPr>
        <w:t xml:space="preserve"> </w:t>
      </w:r>
      <w:r w:rsidR="00A25A1D" w:rsidRPr="000765C9">
        <w:rPr>
          <w:color w:val="000000"/>
          <w:sz w:val="24"/>
          <w:szCs w:val="24"/>
          <w:lang w:eastAsia="pl-PL" w:bidi="pl-PL"/>
        </w:rPr>
        <w:t>zobowiązuje się przetwarzać udostępnione dane osobowe (w tym dane medyczne pacjentów) zgodnie z zgodnie z Rozporządzeniem Parlamentu Europejskiego i</w:t>
      </w:r>
      <w:r w:rsidR="00C563C9" w:rsidRPr="000765C9">
        <w:rPr>
          <w:color w:val="000000"/>
          <w:sz w:val="24"/>
          <w:szCs w:val="24"/>
          <w:lang w:eastAsia="pl-PL" w:bidi="pl-PL"/>
        </w:rPr>
        <w:t> </w:t>
      </w:r>
      <w:r w:rsidR="00A25A1D" w:rsidRPr="000765C9">
        <w:rPr>
          <w:color w:val="000000"/>
          <w:sz w:val="24"/>
          <w:szCs w:val="24"/>
          <w:lang w:eastAsia="pl-PL" w:bidi="pl-PL"/>
        </w:rPr>
        <w:t>Rady (UE) 2016/679 z dnia 26 kwietnia 2016r. w sprawie ochrony osób fizycznych w związku z przetwarzaniem danych osobowych i w sprawie swobodnego przepływu takich danych oraz uchylenia dyrektywy 95/46/WE (</w:t>
      </w:r>
      <w:r w:rsidR="00314BAC" w:rsidRPr="000765C9">
        <w:rPr>
          <w:color w:val="000000"/>
          <w:sz w:val="24"/>
          <w:szCs w:val="24"/>
          <w:lang w:eastAsia="pl-PL" w:bidi="pl-PL"/>
        </w:rPr>
        <w:t>RODO</w:t>
      </w:r>
      <w:r w:rsidR="00A25A1D" w:rsidRPr="000765C9">
        <w:rPr>
          <w:color w:val="000000"/>
          <w:sz w:val="24"/>
          <w:szCs w:val="24"/>
          <w:lang w:eastAsia="pl-PL" w:bidi="pl-PL"/>
        </w:rPr>
        <w:t>).</w:t>
      </w:r>
    </w:p>
    <w:p w14:paraId="731B7F69" w14:textId="53A57C9E" w:rsidR="004B41F1" w:rsidRPr="000765C9" w:rsidRDefault="004B41F1" w:rsidP="000765C9">
      <w:pPr>
        <w:pStyle w:val="Teksttreci0"/>
        <w:numPr>
          <w:ilvl w:val="0"/>
          <w:numId w:val="10"/>
        </w:numPr>
        <w:spacing w:after="120" w:line="240" w:lineRule="auto"/>
        <w:ind w:left="284" w:hanging="284"/>
        <w:rPr>
          <w:color w:val="000000"/>
          <w:sz w:val="24"/>
          <w:szCs w:val="24"/>
          <w:lang w:eastAsia="pl-PL" w:bidi="pl-PL"/>
        </w:rPr>
      </w:pPr>
      <w:r w:rsidRPr="000765C9">
        <w:rPr>
          <w:color w:val="000000"/>
          <w:sz w:val="24"/>
          <w:szCs w:val="24"/>
          <w:lang w:eastAsia="pl-PL" w:bidi="pl-PL"/>
        </w:rPr>
        <w:t xml:space="preserve">Strony oświadczają, że spełniły względem siebie, osób je reprezentujących, osób do kontaktu oraz personelu medycznego wskazanego w </w:t>
      </w:r>
      <w:r w:rsidRPr="00D46E28">
        <w:rPr>
          <w:color w:val="000000"/>
          <w:sz w:val="24"/>
          <w:szCs w:val="24"/>
          <w:u w:val="single"/>
          <w:lang w:eastAsia="pl-PL" w:bidi="pl-PL"/>
        </w:rPr>
        <w:t>Załączniku nr 2</w:t>
      </w:r>
      <w:r w:rsidRPr="000765C9">
        <w:rPr>
          <w:color w:val="000000"/>
          <w:sz w:val="24"/>
          <w:szCs w:val="24"/>
          <w:lang w:eastAsia="pl-PL" w:bidi="pl-PL"/>
        </w:rPr>
        <w:t xml:space="preserve"> obowiązek informacyjny na temat przetwarzania danych osobowych.</w:t>
      </w:r>
    </w:p>
    <w:p w14:paraId="44E74E67" w14:textId="77777777" w:rsidR="00314BAC" w:rsidRPr="000765C9" w:rsidRDefault="00314BAC" w:rsidP="000765C9">
      <w:pPr>
        <w:pStyle w:val="Teksttreci0"/>
        <w:numPr>
          <w:ilvl w:val="0"/>
          <w:numId w:val="10"/>
        </w:numPr>
        <w:spacing w:after="120" w:line="240" w:lineRule="auto"/>
        <w:ind w:left="284" w:hanging="284"/>
        <w:rPr>
          <w:bCs/>
          <w:color w:val="000000"/>
          <w:sz w:val="24"/>
          <w:szCs w:val="24"/>
          <w:lang w:eastAsia="pl-PL" w:bidi="pl-PL"/>
        </w:rPr>
      </w:pPr>
      <w:r w:rsidRPr="000765C9">
        <w:rPr>
          <w:bCs/>
          <w:color w:val="000000"/>
          <w:sz w:val="24"/>
          <w:szCs w:val="24"/>
          <w:lang w:eastAsia="pl-PL" w:bidi="pl-PL"/>
        </w:rPr>
        <w:t>Strony oświadczają, że każda z nich jest odpowiedzialna niezależnie za realizację praw podmiotów danych, określonych w art. 12-23 RODO w odniesieniu do danych osobowych, dla których jest administratorem, przy czym w przypadku konieczności sprostowania lub usunięcia danych osobowych pacjenta, które mogą mieć wpływ na prawidłowość udzielenia świadczenia zdrowotnego lub życie lub zdrowie pacjenta, strony realizują obowiązek wskazany w art. 19 RODO bez zbędnej zwłoki.</w:t>
      </w:r>
    </w:p>
    <w:p w14:paraId="78B7AF83" w14:textId="77777777" w:rsidR="00314BAC" w:rsidRPr="000765C9" w:rsidRDefault="00314BAC" w:rsidP="000765C9">
      <w:pPr>
        <w:pStyle w:val="Teksttreci0"/>
        <w:numPr>
          <w:ilvl w:val="0"/>
          <w:numId w:val="10"/>
        </w:numPr>
        <w:spacing w:after="120" w:line="240" w:lineRule="auto"/>
        <w:ind w:left="284" w:hanging="284"/>
        <w:rPr>
          <w:bCs/>
          <w:color w:val="000000"/>
          <w:sz w:val="24"/>
          <w:szCs w:val="24"/>
          <w:lang w:eastAsia="pl-PL" w:bidi="pl-PL"/>
        </w:rPr>
      </w:pPr>
      <w:r w:rsidRPr="000765C9">
        <w:rPr>
          <w:bCs/>
          <w:color w:val="000000"/>
          <w:sz w:val="24"/>
          <w:szCs w:val="24"/>
          <w:lang w:eastAsia="pl-PL" w:bidi="pl-PL"/>
        </w:rPr>
        <w:t xml:space="preserve">Strony zobowiązują się do dopuszczenia do przetwarzania danych osobowych objętych niniejszą Umową wyłącznie przez osoby upoważnione, zobowiązane do zachowania danych osobowych w tajemnicy. </w:t>
      </w:r>
    </w:p>
    <w:p w14:paraId="0F7FCB69" w14:textId="53540F67" w:rsidR="00F97789" w:rsidRPr="008B009E" w:rsidRDefault="00314BAC" w:rsidP="008B009E">
      <w:pPr>
        <w:pStyle w:val="Teksttreci0"/>
        <w:numPr>
          <w:ilvl w:val="0"/>
          <w:numId w:val="10"/>
        </w:numPr>
        <w:spacing w:after="120" w:line="240" w:lineRule="auto"/>
        <w:ind w:left="284" w:hanging="284"/>
        <w:rPr>
          <w:bCs/>
          <w:color w:val="000000"/>
          <w:sz w:val="24"/>
          <w:szCs w:val="24"/>
          <w:lang w:eastAsia="pl-PL" w:bidi="pl-PL"/>
        </w:rPr>
      </w:pPr>
      <w:r w:rsidRPr="000765C9">
        <w:rPr>
          <w:bCs/>
          <w:color w:val="000000"/>
          <w:sz w:val="24"/>
          <w:szCs w:val="24"/>
          <w:lang w:eastAsia="pl-PL" w:bidi="pl-PL"/>
        </w:rPr>
        <w:t>W sprawach nieuregulowanych w zakresie danych osobowych zastosowanie mają przepisy RODO, ustawy z dnia 10 maja 2018r. o ochronie danych osobowych oraz przepisy ustawy z dnia 6 listopada 2008 r. o prawach pacjenta i Rzeczniku Praw Pacjenta.</w:t>
      </w:r>
    </w:p>
    <w:p w14:paraId="38DE0BC3" w14:textId="4DD93963" w:rsidR="0063399B" w:rsidRPr="000765C9" w:rsidRDefault="00A25A1D" w:rsidP="003E03C1">
      <w:pPr>
        <w:pStyle w:val="Teksttreci0"/>
        <w:shd w:val="clear" w:color="auto" w:fill="auto"/>
        <w:spacing w:after="120" w:line="240" w:lineRule="auto"/>
        <w:jc w:val="center"/>
        <w:rPr>
          <w:b/>
          <w:sz w:val="24"/>
          <w:szCs w:val="24"/>
        </w:rPr>
      </w:pPr>
      <w:r w:rsidRPr="000765C9">
        <w:rPr>
          <w:b/>
          <w:color w:val="000000"/>
          <w:sz w:val="24"/>
          <w:szCs w:val="24"/>
          <w:lang w:eastAsia="pl-PL" w:bidi="pl-PL"/>
        </w:rPr>
        <w:t>§</w:t>
      </w:r>
      <w:r w:rsidR="00CE7728">
        <w:rPr>
          <w:b/>
          <w:color w:val="000000"/>
          <w:sz w:val="24"/>
          <w:szCs w:val="24"/>
          <w:lang w:eastAsia="pl-PL" w:bidi="pl-PL"/>
        </w:rPr>
        <w:t xml:space="preserve"> </w:t>
      </w:r>
      <w:r w:rsidR="00175834" w:rsidRPr="000765C9">
        <w:rPr>
          <w:b/>
          <w:color w:val="000000"/>
          <w:sz w:val="24"/>
          <w:szCs w:val="24"/>
          <w:lang w:eastAsia="pl-PL" w:bidi="pl-PL"/>
        </w:rPr>
        <w:t>9</w:t>
      </w:r>
    </w:p>
    <w:p w14:paraId="39761953" w14:textId="6C42A8A1" w:rsidR="002E5D4C" w:rsidRPr="000765C9" w:rsidRDefault="00013B9B" w:rsidP="000765C9">
      <w:pPr>
        <w:pStyle w:val="Teksttreci0"/>
        <w:numPr>
          <w:ilvl w:val="0"/>
          <w:numId w:val="23"/>
        </w:numPr>
        <w:spacing w:after="120" w:line="240" w:lineRule="auto"/>
        <w:ind w:left="284" w:hanging="284"/>
        <w:rPr>
          <w:color w:val="000000"/>
          <w:sz w:val="24"/>
          <w:szCs w:val="24"/>
          <w:lang w:eastAsia="pl-PL" w:bidi="pl-PL"/>
        </w:rPr>
      </w:pPr>
      <w:r w:rsidRPr="000765C9">
        <w:rPr>
          <w:color w:val="000000"/>
          <w:sz w:val="24"/>
          <w:szCs w:val="24"/>
          <w:lang w:eastAsia="pl-PL" w:bidi="pl-PL"/>
        </w:rPr>
        <w:t>Umowa zostaje zawarta</w:t>
      </w:r>
      <w:r w:rsidR="00D813F1" w:rsidRPr="000765C9">
        <w:rPr>
          <w:color w:val="000000"/>
          <w:sz w:val="24"/>
          <w:szCs w:val="24"/>
          <w:lang w:eastAsia="pl-PL" w:bidi="pl-PL"/>
        </w:rPr>
        <w:t xml:space="preserve"> na czas określony </w:t>
      </w:r>
      <w:r w:rsidR="008126B6" w:rsidRPr="008126B6">
        <w:rPr>
          <w:b/>
          <w:bCs/>
          <w:color w:val="000000"/>
          <w:sz w:val="24"/>
          <w:szCs w:val="24"/>
          <w:lang w:eastAsia="pl-PL" w:bidi="pl-PL"/>
        </w:rPr>
        <w:t>3 lata od dnia zawarcia umowy</w:t>
      </w:r>
      <w:r w:rsidR="00400384" w:rsidRPr="00400384">
        <w:rPr>
          <w:b/>
          <w:bCs/>
          <w:color w:val="000000"/>
          <w:sz w:val="24"/>
          <w:szCs w:val="24"/>
          <w:lang w:eastAsia="pl-PL" w:bidi="pl-PL"/>
        </w:rPr>
        <w:t>.</w:t>
      </w:r>
      <w:r w:rsidR="009F0F32" w:rsidRPr="000765C9">
        <w:rPr>
          <w:color w:val="000000"/>
          <w:sz w:val="24"/>
          <w:szCs w:val="24"/>
          <w:lang w:eastAsia="pl-PL" w:bidi="pl-PL"/>
        </w:rPr>
        <w:t xml:space="preserve"> </w:t>
      </w:r>
    </w:p>
    <w:p w14:paraId="7AAED475" w14:textId="3B938CEB" w:rsidR="00D813F1" w:rsidRPr="000765C9" w:rsidRDefault="00D813F1" w:rsidP="000765C9">
      <w:pPr>
        <w:pStyle w:val="Teksttreci0"/>
        <w:numPr>
          <w:ilvl w:val="0"/>
          <w:numId w:val="23"/>
        </w:numPr>
        <w:spacing w:after="120" w:line="240" w:lineRule="auto"/>
        <w:ind w:left="284" w:hanging="284"/>
        <w:rPr>
          <w:color w:val="000000"/>
          <w:sz w:val="24"/>
          <w:szCs w:val="24"/>
          <w:lang w:eastAsia="pl-PL" w:bidi="pl-PL"/>
        </w:rPr>
      </w:pPr>
      <w:r w:rsidRPr="000765C9">
        <w:rPr>
          <w:color w:val="000000"/>
          <w:sz w:val="24"/>
          <w:szCs w:val="24"/>
          <w:lang w:eastAsia="pl-PL" w:bidi="pl-PL"/>
        </w:rPr>
        <w:t xml:space="preserve">W związku z powyższym, Strony uzgadniają, że w okresie wskazanym w ust. 1, </w:t>
      </w:r>
      <w:r w:rsidR="003324CD" w:rsidRPr="000765C9">
        <w:rPr>
          <w:color w:val="000000"/>
          <w:sz w:val="24"/>
          <w:szCs w:val="24"/>
          <w:lang w:eastAsia="pl-PL" w:bidi="pl-PL"/>
        </w:rPr>
        <w:t>U</w:t>
      </w:r>
      <w:r w:rsidRPr="000765C9">
        <w:rPr>
          <w:color w:val="000000"/>
          <w:sz w:val="24"/>
          <w:szCs w:val="24"/>
          <w:lang w:eastAsia="pl-PL" w:bidi="pl-PL"/>
        </w:rPr>
        <w:t>mowa może zostać wypowiedziana tylko i wyłącznie w następujących przypadkach:</w:t>
      </w:r>
    </w:p>
    <w:p w14:paraId="20198810" w14:textId="5F9CB539" w:rsidR="00D813F1" w:rsidRPr="000765C9" w:rsidRDefault="00D813F1" w:rsidP="000765C9">
      <w:pPr>
        <w:pStyle w:val="Teksttreci0"/>
        <w:numPr>
          <w:ilvl w:val="1"/>
          <w:numId w:val="23"/>
        </w:numPr>
        <w:spacing w:after="120" w:line="240" w:lineRule="auto"/>
        <w:ind w:left="284" w:hanging="284"/>
        <w:rPr>
          <w:color w:val="000000"/>
          <w:sz w:val="24"/>
          <w:szCs w:val="24"/>
          <w:lang w:eastAsia="pl-PL" w:bidi="pl-PL"/>
        </w:rPr>
      </w:pPr>
      <w:r w:rsidRPr="000765C9">
        <w:rPr>
          <w:color w:val="000000"/>
          <w:sz w:val="24"/>
          <w:szCs w:val="24"/>
          <w:lang w:eastAsia="pl-PL" w:bidi="pl-PL"/>
        </w:rPr>
        <w:t>przez Udzielającego Zamówieni</w:t>
      </w:r>
      <w:r w:rsidR="00400384">
        <w:rPr>
          <w:color w:val="000000"/>
          <w:sz w:val="24"/>
          <w:szCs w:val="24"/>
          <w:lang w:eastAsia="pl-PL" w:bidi="pl-PL"/>
        </w:rPr>
        <w:t>a</w:t>
      </w:r>
      <w:r w:rsidRPr="000765C9">
        <w:rPr>
          <w:color w:val="000000"/>
          <w:sz w:val="24"/>
          <w:szCs w:val="24"/>
          <w:lang w:eastAsia="pl-PL" w:bidi="pl-PL"/>
        </w:rPr>
        <w:t xml:space="preserve">, bez zachowania okresu wypowiedzenia, w przypadku niedostarczenia przez </w:t>
      </w:r>
      <w:r w:rsidR="003211FE">
        <w:rPr>
          <w:sz w:val="24"/>
          <w:szCs w:val="24"/>
          <w:lang w:eastAsia="pl-PL" w:bidi="pl-PL"/>
        </w:rPr>
        <w:t xml:space="preserve">Przyjmującego Zamówienie </w:t>
      </w:r>
      <w:r w:rsidRPr="000765C9">
        <w:rPr>
          <w:color w:val="000000"/>
          <w:sz w:val="24"/>
          <w:szCs w:val="24"/>
          <w:lang w:eastAsia="pl-PL" w:bidi="pl-PL"/>
        </w:rPr>
        <w:t>kopii polisy OC zgodnie, jak również niedostarczenia przedłużenia polisy OC na następny okres w</w:t>
      </w:r>
      <w:r w:rsidR="00C563C9" w:rsidRPr="000765C9">
        <w:rPr>
          <w:color w:val="000000"/>
          <w:sz w:val="24"/>
          <w:szCs w:val="24"/>
          <w:lang w:eastAsia="pl-PL" w:bidi="pl-PL"/>
        </w:rPr>
        <w:t> </w:t>
      </w:r>
      <w:r w:rsidRPr="000765C9">
        <w:rPr>
          <w:color w:val="000000"/>
          <w:sz w:val="24"/>
          <w:szCs w:val="24"/>
          <w:lang w:eastAsia="pl-PL" w:bidi="pl-PL"/>
        </w:rPr>
        <w:t xml:space="preserve">terminie 14 dni w przypadku utraty terminu ważności lub niedostarczenia innych dokumentów wymaganych do realizacji Umowy w ramach kontraktów z Narodowym Funduszem Zdrowia – po uprzednim </w:t>
      </w:r>
      <w:r w:rsidRPr="000765C9">
        <w:rPr>
          <w:color w:val="000000"/>
          <w:sz w:val="24"/>
          <w:szCs w:val="24"/>
          <w:lang w:eastAsia="pl-PL" w:bidi="pl-PL"/>
        </w:rPr>
        <w:lastRenderedPageBreak/>
        <w:t xml:space="preserve">wezwaniu i wyznaczeniu dodatkowego </w:t>
      </w:r>
      <w:r w:rsidR="00C575BE" w:rsidRPr="000765C9">
        <w:rPr>
          <w:color w:val="000000"/>
          <w:sz w:val="24"/>
          <w:szCs w:val="24"/>
          <w:lang w:eastAsia="pl-PL" w:bidi="pl-PL"/>
        </w:rPr>
        <w:t>14</w:t>
      </w:r>
      <w:r w:rsidR="00C563C9" w:rsidRPr="000765C9">
        <w:rPr>
          <w:color w:val="000000"/>
          <w:sz w:val="24"/>
          <w:szCs w:val="24"/>
          <w:lang w:eastAsia="pl-PL" w:bidi="pl-PL"/>
        </w:rPr>
        <w:t> </w:t>
      </w:r>
      <w:r w:rsidRPr="000765C9">
        <w:rPr>
          <w:color w:val="000000"/>
          <w:sz w:val="24"/>
          <w:szCs w:val="24"/>
          <w:lang w:eastAsia="pl-PL" w:bidi="pl-PL"/>
        </w:rPr>
        <w:t>dniowego terminu na uzupełnienie, który to dodatkowy termin upłynie bezskutecznie;</w:t>
      </w:r>
    </w:p>
    <w:p w14:paraId="0288D52D" w14:textId="6D86FC3C" w:rsidR="00144AA8" w:rsidRPr="000765C9" w:rsidRDefault="00144AA8" w:rsidP="000765C9">
      <w:pPr>
        <w:pStyle w:val="Teksttreci0"/>
        <w:numPr>
          <w:ilvl w:val="1"/>
          <w:numId w:val="23"/>
        </w:numPr>
        <w:spacing w:after="120" w:line="240" w:lineRule="auto"/>
        <w:ind w:left="284" w:hanging="284"/>
        <w:rPr>
          <w:rFonts w:eastAsia="Arial"/>
          <w:sz w:val="24"/>
          <w:szCs w:val="24"/>
          <w:lang w:eastAsia="pl-PL"/>
        </w:rPr>
      </w:pPr>
      <w:r w:rsidRPr="000765C9">
        <w:rPr>
          <w:rFonts w:eastAsia="Arial"/>
          <w:sz w:val="24"/>
          <w:szCs w:val="24"/>
          <w:lang w:eastAsia="pl-PL"/>
        </w:rPr>
        <w:t>przez Udzielającego Zamówieni</w:t>
      </w:r>
      <w:r w:rsidR="00400384">
        <w:rPr>
          <w:rFonts w:eastAsia="Arial"/>
          <w:sz w:val="24"/>
          <w:szCs w:val="24"/>
          <w:lang w:eastAsia="pl-PL"/>
        </w:rPr>
        <w:t>a</w:t>
      </w:r>
      <w:r w:rsidRPr="000765C9">
        <w:rPr>
          <w:rFonts w:eastAsia="Arial"/>
          <w:sz w:val="24"/>
          <w:szCs w:val="24"/>
          <w:lang w:eastAsia="pl-PL"/>
        </w:rPr>
        <w:t>, bez zachowania okresu wypowiedzenia, w</w:t>
      </w:r>
      <w:r w:rsidR="00C563C9" w:rsidRPr="000765C9">
        <w:rPr>
          <w:rFonts w:eastAsia="Arial"/>
          <w:sz w:val="24"/>
          <w:szCs w:val="24"/>
          <w:lang w:eastAsia="pl-PL"/>
        </w:rPr>
        <w:t> </w:t>
      </w:r>
      <w:r w:rsidRPr="000765C9">
        <w:rPr>
          <w:rFonts w:eastAsia="Arial"/>
          <w:sz w:val="24"/>
          <w:szCs w:val="24"/>
          <w:lang w:eastAsia="pl-PL"/>
        </w:rPr>
        <w:t xml:space="preserve">przypadku braku posiadania przez </w:t>
      </w:r>
      <w:r w:rsidR="003211FE">
        <w:rPr>
          <w:sz w:val="24"/>
          <w:szCs w:val="24"/>
          <w:lang w:eastAsia="pl-PL" w:bidi="pl-PL"/>
        </w:rPr>
        <w:t xml:space="preserve">Przyjmującego Zamówienie </w:t>
      </w:r>
      <w:r w:rsidRPr="000765C9">
        <w:rPr>
          <w:rFonts w:eastAsia="Arial"/>
          <w:sz w:val="24"/>
          <w:szCs w:val="24"/>
          <w:lang w:eastAsia="pl-PL"/>
        </w:rPr>
        <w:t xml:space="preserve">lub personel wskazany w </w:t>
      </w:r>
      <w:r w:rsidRPr="00A30F96">
        <w:rPr>
          <w:rFonts w:eastAsia="Arial"/>
          <w:sz w:val="24"/>
          <w:szCs w:val="24"/>
          <w:u w:val="single"/>
          <w:lang w:eastAsia="pl-PL"/>
        </w:rPr>
        <w:t xml:space="preserve">Załączniku </w:t>
      </w:r>
      <w:r w:rsidR="00A30F96">
        <w:rPr>
          <w:rFonts w:eastAsia="Arial"/>
          <w:sz w:val="24"/>
          <w:szCs w:val="24"/>
          <w:u w:val="single"/>
          <w:lang w:eastAsia="pl-PL"/>
        </w:rPr>
        <w:t xml:space="preserve">               </w:t>
      </w:r>
      <w:r w:rsidRPr="00A30F96">
        <w:rPr>
          <w:rFonts w:eastAsia="Arial"/>
          <w:sz w:val="24"/>
          <w:szCs w:val="24"/>
          <w:u w:val="single"/>
          <w:lang w:eastAsia="pl-PL"/>
        </w:rPr>
        <w:t xml:space="preserve">nr </w:t>
      </w:r>
      <w:r w:rsidR="004B5D97" w:rsidRPr="00A30F96">
        <w:rPr>
          <w:rFonts w:eastAsia="Arial"/>
          <w:sz w:val="24"/>
          <w:szCs w:val="24"/>
          <w:u w:val="single"/>
          <w:lang w:eastAsia="pl-PL"/>
        </w:rPr>
        <w:t>2</w:t>
      </w:r>
      <w:r w:rsidRPr="000765C9">
        <w:rPr>
          <w:rFonts w:eastAsia="Arial"/>
          <w:sz w:val="24"/>
          <w:szCs w:val="24"/>
          <w:lang w:eastAsia="pl-PL"/>
        </w:rPr>
        <w:t>, aktualnych uprawnień wymaganych przez przepisy do</w:t>
      </w:r>
      <w:r w:rsidR="00C563C9" w:rsidRPr="000765C9">
        <w:rPr>
          <w:rFonts w:eastAsia="Arial"/>
          <w:sz w:val="24"/>
          <w:szCs w:val="24"/>
          <w:lang w:eastAsia="pl-PL"/>
        </w:rPr>
        <w:t> </w:t>
      </w:r>
      <w:r w:rsidRPr="000765C9">
        <w:rPr>
          <w:color w:val="000000"/>
          <w:sz w:val="24"/>
          <w:szCs w:val="24"/>
          <w:lang w:eastAsia="pl-PL" w:bidi="pl-PL"/>
        </w:rPr>
        <w:t>wykonywania</w:t>
      </w:r>
      <w:r w:rsidRPr="000765C9">
        <w:rPr>
          <w:rFonts w:eastAsia="Arial"/>
          <w:sz w:val="24"/>
          <w:szCs w:val="24"/>
          <w:lang w:eastAsia="pl-PL"/>
        </w:rPr>
        <w:t xml:space="preserve"> </w:t>
      </w:r>
      <w:r w:rsidR="00175834" w:rsidRPr="000765C9">
        <w:rPr>
          <w:rFonts w:eastAsia="Arial"/>
          <w:sz w:val="24"/>
          <w:szCs w:val="24"/>
          <w:lang w:eastAsia="pl-PL"/>
        </w:rPr>
        <w:t>U</w:t>
      </w:r>
      <w:r w:rsidRPr="000765C9">
        <w:rPr>
          <w:rFonts w:eastAsia="Arial"/>
          <w:sz w:val="24"/>
          <w:szCs w:val="24"/>
          <w:lang w:eastAsia="pl-PL"/>
        </w:rPr>
        <w:t xml:space="preserve">mowy lub braku aktualizacji tych dokumentów - po uprzednim wezwaniu i wyznaczeniu dodatkowego </w:t>
      </w:r>
      <w:r w:rsidR="00C575BE" w:rsidRPr="000765C9">
        <w:rPr>
          <w:rFonts w:eastAsia="Arial"/>
          <w:sz w:val="24"/>
          <w:szCs w:val="24"/>
          <w:lang w:eastAsia="pl-PL"/>
        </w:rPr>
        <w:t>14</w:t>
      </w:r>
      <w:r w:rsidRPr="000765C9">
        <w:rPr>
          <w:rFonts w:eastAsia="Arial"/>
          <w:sz w:val="24"/>
          <w:szCs w:val="24"/>
          <w:lang w:eastAsia="pl-PL"/>
        </w:rPr>
        <w:t xml:space="preserve"> dniowego terminu na uzupełnienie, który to dodatkowy termin upłynie bezskutecznie;</w:t>
      </w:r>
    </w:p>
    <w:p w14:paraId="4AC6593B" w14:textId="7DCE6E70" w:rsidR="00144AA8" w:rsidRPr="00C25143" w:rsidRDefault="00144AA8" w:rsidP="000765C9">
      <w:pPr>
        <w:pStyle w:val="Teksttreci0"/>
        <w:numPr>
          <w:ilvl w:val="1"/>
          <w:numId w:val="23"/>
        </w:numPr>
        <w:spacing w:after="120" w:line="240" w:lineRule="auto"/>
        <w:ind w:left="284" w:hanging="284"/>
        <w:rPr>
          <w:rFonts w:eastAsia="Arial"/>
          <w:sz w:val="24"/>
          <w:szCs w:val="24"/>
          <w:lang w:eastAsia="pl-PL"/>
        </w:rPr>
      </w:pPr>
      <w:r w:rsidRPr="00C25143">
        <w:rPr>
          <w:rFonts w:eastAsia="Arial"/>
          <w:sz w:val="24"/>
          <w:szCs w:val="24"/>
          <w:lang w:eastAsia="pl-PL"/>
        </w:rPr>
        <w:t xml:space="preserve">przez </w:t>
      </w:r>
      <w:r w:rsidR="003211FE" w:rsidRPr="00C25143">
        <w:rPr>
          <w:sz w:val="24"/>
          <w:szCs w:val="24"/>
          <w:lang w:eastAsia="pl-PL" w:bidi="pl-PL"/>
        </w:rPr>
        <w:t>Przyjmującego Zamówienie</w:t>
      </w:r>
      <w:r w:rsidRPr="00C25143">
        <w:rPr>
          <w:rFonts w:eastAsia="Arial"/>
          <w:sz w:val="24"/>
          <w:szCs w:val="24"/>
          <w:lang w:eastAsia="pl-PL"/>
        </w:rPr>
        <w:t>, bez zachowania okresu wypowiedzenia, w</w:t>
      </w:r>
      <w:r w:rsidR="00C563C9" w:rsidRPr="00C25143">
        <w:rPr>
          <w:rFonts w:eastAsia="Arial"/>
          <w:sz w:val="24"/>
          <w:szCs w:val="24"/>
          <w:lang w:eastAsia="pl-PL"/>
        </w:rPr>
        <w:t> </w:t>
      </w:r>
      <w:r w:rsidRPr="00C25143">
        <w:rPr>
          <w:rFonts w:eastAsia="Arial"/>
          <w:sz w:val="24"/>
          <w:szCs w:val="24"/>
          <w:lang w:eastAsia="pl-PL"/>
        </w:rPr>
        <w:t xml:space="preserve">przypadku zalegania przez </w:t>
      </w:r>
      <w:r w:rsidR="004B5D97" w:rsidRPr="00C25143">
        <w:rPr>
          <w:rFonts w:eastAsia="Arial"/>
          <w:sz w:val="24"/>
          <w:szCs w:val="24"/>
          <w:lang w:eastAsia="pl-PL"/>
        </w:rPr>
        <w:t>Udzielającego Zamówieni</w:t>
      </w:r>
      <w:r w:rsidR="00400384">
        <w:rPr>
          <w:rFonts w:eastAsia="Arial"/>
          <w:sz w:val="24"/>
          <w:szCs w:val="24"/>
          <w:lang w:eastAsia="pl-PL"/>
        </w:rPr>
        <w:t>a</w:t>
      </w:r>
      <w:r w:rsidRPr="00C25143">
        <w:rPr>
          <w:rFonts w:eastAsia="Arial"/>
          <w:sz w:val="24"/>
          <w:szCs w:val="24"/>
          <w:lang w:eastAsia="pl-PL"/>
        </w:rPr>
        <w:t xml:space="preserve"> z zapłatą wynagrodzenia wynikającego </w:t>
      </w:r>
      <w:r w:rsidR="003211FE" w:rsidRPr="00C25143">
        <w:rPr>
          <w:rFonts w:eastAsia="Arial"/>
          <w:sz w:val="24"/>
          <w:szCs w:val="24"/>
          <w:lang w:eastAsia="pl-PL"/>
        </w:rPr>
        <w:t xml:space="preserve">                                </w:t>
      </w:r>
      <w:r w:rsidRPr="00C25143">
        <w:rPr>
          <w:rFonts w:eastAsia="Arial"/>
          <w:sz w:val="24"/>
          <w:szCs w:val="24"/>
          <w:lang w:eastAsia="pl-PL"/>
        </w:rPr>
        <w:t xml:space="preserve">z </w:t>
      </w:r>
      <w:r w:rsidR="003324CD" w:rsidRPr="00C25143">
        <w:rPr>
          <w:rFonts w:eastAsia="Arial"/>
          <w:sz w:val="24"/>
          <w:szCs w:val="24"/>
          <w:lang w:eastAsia="pl-PL"/>
        </w:rPr>
        <w:t>U</w:t>
      </w:r>
      <w:r w:rsidRPr="00C25143">
        <w:rPr>
          <w:rFonts w:eastAsia="Arial"/>
          <w:sz w:val="24"/>
          <w:szCs w:val="24"/>
          <w:lang w:eastAsia="pl-PL"/>
        </w:rPr>
        <w:t xml:space="preserve">mowy przez okres powyżej </w:t>
      </w:r>
      <w:r w:rsidR="00175834" w:rsidRPr="00C25143">
        <w:rPr>
          <w:rFonts w:eastAsia="Arial"/>
          <w:sz w:val="24"/>
          <w:szCs w:val="24"/>
          <w:lang w:eastAsia="pl-PL"/>
        </w:rPr>
        <w:t>3</w:t>
      </w:r>
      <w:r w:rsidRPr="00C25143">
        <w:rPr>
          <w:rFonts w:eastAsia="Arial"/>
          <w:sz w:val="24"/>
          <w:szCs w:val="24"/>
          <w:lang w:eastAsia="pl-PL"/>
        </w:rPr>
        <w:t xml:space="preserve">0 dni, po uprzednim bezskutecznym pisemnym wezwaniu </w:t>
      </w:r>
      <w:r w:rsidR="004B5D97" w:rsidRPr="00C25143">
        <w:rPr>
          <w:rFonts w:eastAsia="Arial"/>
          <w:sz w:val="24"/>
          <w:szCs w:val="24"/>
          <w:lang w:eastAsia="pl-PL"/>
        </w:rPr>
        <w:t>Udzielającego Zamówieni</w:t>
      </w:r>
      <w:r w:rsidR="00400384">
        <w:rPr>
          <w:rFonts w:eastAsia="Arial"/>
          <w:sz w:val="24"/>
          <w:szCs w:val="24"/>
          <w:lang w:eastAsia="pl-PL"/>
        </w:rPr>
        <w:t>a</w:t>
      </w:r>
      <w:r w:rsidRPr="00C25143">
        <w:rPr>
          <w:rFonts w:eastAsia="Arial"/>
          <w:sz w:val="24"/>
          <w:szCs w:val="24"/>
          <w:lang w:eastAsia="pl-PL"/>
        </w:rPr>
        <w:t xml:space="preserve"> do uregulowania płatności, wyznaczającym co najmniej </w:t>
      </w:r>
      <w:r w:rsidR="00065A1F" w:rsidRPr="00C25143">
        <w:rPr>
          <w:rFonts w:eastAsia="Arial"/>
          <w:sz w:val="24"/>
          <w:szCs w:val="24"/>
          <w:lang w:eastAsia="pl-PL"/>
        </w:rPr>
        <w:t xml:space="preserve">                       </w:t>
      </w:r>
      <w:r w:rsidRPr="00C25143">
        <w:rPr>
          <w:rFonts w:eastAsia="Arial"/>
          <w:sz w:val="24"/>
          <w:szCs w:val="24"/>
          <w:lang w:eastAsia="pl-PL"/>
        </w:rPr>
        <w:t>7-dniowy dodatkowy okres na jej dokonanie;</w:t>
      </w:r>
    </w:p>
    <w:p w14:paraId="33F7F954" w14:textId="02F4A12F" w:rsidR="00C25143" w:rsidRPr="00C25143" w:rsidRDefault="00C25143" w:rsidP="00C25143">
      <w:pPr>
        <w:pStyle w:val="Teksttreci0"/>
        <w:numPr>
          <w:ilvl w:val="1"/>
          <w:numId w:val="23"/>
        </w:numPr>
        <w:spacing w:after="120" w:line="240" w:lineRule="auto"/>
        <w:ind w:left="284" w:hanging="284"/>
        <w:rPr>
          <w:rFonts w:eastAsia="Arial"/>
          <w:sz w:val="24"/>
          <w:szCs w:val="24"/>
          <w:lang w:eastAsia="pl-PL"/>
        </w:rPr>
      </w:pPr>
      <w:r w:rsidRPr="00C25143">
        <w:rPr>
          <w:rFonts w:eastAsia="Arial"/>
          <w:sz w:val="24"/>
          <w:szCs w:val="24"/>
          <w:lang w:eastAsia="pl-PL"/>
        </w:rPr>
        <w:t>przez</w:t>
      </w:r>
      <w:r>
        <w:rPr>
          <w:rFonts w:eastAsia="Arial"/>
          <w:sz w:val="24"/>
          <w:szCs w:val="24"/>
          <w:lang w:eastAsia="pl-PL"/>
        </w:rPr>
        <w:t xml:space="preserve"> Przyjmującego Zamówienie</w:t>
      </w:r>
      <w:r w:rsidRPr="00C25143">
        <w:rPr>
          <w:rFonts w:eastAsia="Arial"/>
          <w:sz w:val="24"/>
          <w:szCs w:val="24"/>
          <w:lang w:eastAsia="pl-PL"/>
        </w:rPr>
        <w:t xml:space="preserve">, z zachowaniem 14 dniowego okresu wypowiedzenia, w przypadku, gdy ilość zbiegów, o których mowa w § 1 Umowy, będzie średniomiesięcznie mniejsza niż 2 w okresie rozliczeniowym, przez dowolne kolejne 3 miesiące kalendarzowe. </w:t>
      </w:r>
      <w:r>
        <w:rPr>
          <w:rFonts w:eastAsia="Arial"/>
          <w:sz w:val="24"/>
          <w:szCs w:val="24"/>
          <w:lang w:eastAsia="pl-PL"/>
        </w:rPr>
        <w:t>Przyjmujący Zamówienie</w:t>
      </w:r>
      <w:r w:rsidRPr="00C25143">
        <w:rPr>
          <w:rFonts w:eastAsia="Arial"/>
          <w:sz w:val="24"/>
          <w:szCs w:val="24"/>
          <w:lang w:eastAsia="pl-PL"/>
        </w:rPr>
        <w:t xml:space="preserve"> może skorzystać z tego uprawnienia w terminie 30 dni od dnia zakończenia takiego okresu;</w:t>
      </w:r>
    </w:p>
    <w:p w14:paraId="35C5E2A3" w14:textId="2612A2B0" w:rsidR="00D813F1" w:rsidRPr="000765C9" w:rsidRDefault="00D813F1" w:rsidP="000765C9">
      <w:pPr>
        <w:pStyle w:val="Teksttreci0"/>
        <w:numPr>
          <w:ilvl w:val="1"/>
          <w:numId w:val="23"/>
        </w:numPr>
        <w:spacing w:after="120" w:line="240" w:lineRule="auto"/>
        <w:ind w:left="284" w:hanging="284"/>
        <w:rPr>
          <w:color w:val="000000"/>
          <w:sz w:val="24"/>
          <w:szCs w:val="24"/>
          <w:lang w:eastAsia="pl-PL" w:bidi="pl-PL"/>
        </w:rPr>
      </w:pPr>
      <w:r w:rsidRPr="00C25143">
        <w:rPr>
          <w:color w:val="000000"/>
          <w:sz w:val="24"/>
          <w:szCs w:val="24"/>
          <w:lang w:eastAsia="pl-PL" w:bidi="pl-PL"/>
        </w:rPr>
        <w:t>przez każdą ze Stron, z zachowaniem 3 (trzy) miesięcznego okresu wypowiedzenia, ze skutkiem na koniec miesiąca kalendarzowego, w przypadku</w:t>
      </w:r>
      <w:r w:rsidRPr="000765C9">
        <w:rPr>
          <w:color w:val="000000"/>
          <w:sz w:val="24"/>
          <w:szCs w:val="24"/>
          <w:lang w:eastAsia="pl-PL" w:bidi="pl-PL"/>
        </w:rPr>
        <w:t xml:space="preserve"> rażącego naruszenia postanowień Umowy – po uprzednim wezwaniu i wyznaczeniu dodatkowego odpowiedniego terminu (nie krótszy niż 14 dni) na usunięcie/zaprzestanie naruszenia, który to dodatkowy termin upłynie bezskutecznie.</w:t>
      </w:r>
    </w:p>
    <w:p w14:paraId="70332E2C" w14:textId="1915BF23" w:rsidR="00003B2A" w:rsidRPr="000765C9" w:rsidRDefault="00003B2A" w:rsidP="003E03C1">
      <w:pPr>
        <w:pStyle w:val="Teksttreci0"/>
        <w:spacing w:after="120" w:line="240" w:lineRule="auto"/>
        <w:jc w:val="center"/>
        <w:rPr>
          <w:b/>
          <w:color w:val="000000"/>
          <w:sz w:val="24"/>
          <w:szCs w:val="24"/>
          <w:lang w:eastAsia="pl-PL" w:bidi="pl-PL"/>
        </w:rPr>
      </w:pPr>
      <w:r w:rsidRPr="000765C9">
        <w:rPr>
          <w:b/>
          <w:color w:val="000000"/>
          <w:sz w:val="24"/>
          <w:szCs w:val="24"/>
          <w:lang w:eastAsia="pl-PL" w:bidi="pl-PL"/>
        </w:rPr>
        <w:t>§</w:t>
      </w:r>
      <w:r w:rsidR="00CE7728">
        <w:rPr>
          <w:b/>
          <w:color w:val="000000"/>
          <w:sz w:val="24"/>
          <w:szCs w:val="24"/>
          <w:lang w:eastAsia="pl-PL" w:bidi="pl-PL"/>
        </w:rPr>
        <w:t xml:space="preserve"> </w:t>
      </w:r>
      <w:r w:rsidRPr="000765C9">
        <w:rPr>
          <w:b/>
          <w:color w:val="000000"/>
          <w:sz w:val="24"/>
          <w:szCs w:val="24"/>
          <w:lang w:eastAsia="pl-PL" w:bidi="pl-PL"/>
        </w:rPr>
        <w:t>1</w:t>
      </w:r>
      <w:r w:rsidR="00175834" w:rsidRPr="000765C9">
        <w:rPr>
          <w:b/>
          <w:color w:val="000000"/>
          <w:sz w:val="24"/>
          <w:szCs w:val="24"/>
          <w:lang w:eastAsia="pl-PL" w:bidi="pl-PL"/>
        </w:rPr>
        <w:t>0</w:t>
      </w:r>
    </w:p>
    <w:p w14:paraId="1ED18FDE" w14:textId="5464E8FB" w:rsidR="007A1FA3" w:rsidRPr="000765C9" w:rsidRDefault="007A1FA3" w:rsidP="000765C9">
      <w:pPr>
        <w:pStyle w:val="Teksttreci0"/>
        <w:numPr>
          <w:ilvl w:val="0"/>
          <w:numId w:val="24"/>
        </w:numPr>
        <w:tabs>
          <w:tab w:val="left" w:pos="284"/>
        </w:tabs>
        <w:spacing w:after="120" w:line="240" w:lineRule="auto"/>
        <w:ind w:left="284" w:hanging="284"/>
        <w:rPr>
          <w:sz w:val="24"/>
          <w:szCs w:val="24"/>
        </w:rPr>
      </w:pPr>
      <w:r w:rsidRPr="000765C9">
        <w:rPr>
          <w:sz w:val="24"/>
          <w:szCs w:val="24"/>
        </w:rPr>
        <w:t xml:space="preserve">Strony postanawiają, że zarówno treść </w:t>
      </w:r>
      <w:r w:rsidR="00175834" w:rsidRPr="000765C9">
        <w:rPr>
          <w:sz w:val="24"/>
          <w:szCs w:val="24"/>
        </w:rPr>
        <w:t>U</w:t>
      </w:r>
      <w:r w:rsidRPr="000765C9">
        <w:rPr>
          <w:sz w:val="24"/>
          <w:szCs w:val="24"/>
        </w:rPr>
        <w:t xml:space="preserve">mowy (w szczególności na temat otrzymywanego wynagrodzenia), jak i wszelkie dane i informacje dotyczące </w:t>
      </w:r>
      <w:r w:rsidR="00175834" w:rsidRPr="000765C9">
        <w:rPr>
          <w:sz w:val="24"/>
          <w:szCs w:val="24"/>
        </w:rPr>
        <w:t>Stron</w:t>
      </w:r>
      <w:r w:rsidRPr="000765C9">
        <w:rPr>
          <w:sz w:val="24"/>
          <w:szCs w:val="24"/>
        </w:rPr>
        <w:t>, w tym m.in. techniczne, technologiczne, handlowe, organizacyjne, prawne lub finansowe, w zakresie sposobu oraz zasad prowadzenia działalności, wszelkiego rodzaju strategii</w:t>
      </w:r>
      <w:r w:rsidR="000F51F4">
        <w:rPr>
          <w:sz w:val="24"/>
          <w:szCs w:val="24"/>
        </w:rPr>
        <w:t xml:space="preserve"> </w:t>
      </w:r>
      <w:r w:rsidRPr="000765C9">
        <w:rPr>
          <w:sz w:val="24"/>
          <w:szCs w:val="24"/>
        </w:rPr>
        <w:t xml:space="preserve">i polityk, know-how, etc.), </w:t>
      </w:r>
      <w:r w:rsidR="00175834" w:rsidRPr="000765C9">
        <w:rPr>
          <w:sz w:val="24"/>
          <w:szCs w:val="24"/>
        </w:rPr>
        <w:t>ich</w:t>
      </w:r>
      <w:r w:rsidRPr="000765C9">
        <w:rPr>
          <w:sz w:val="24"/>
          <w:szCs w:val="24"/>
        </w:rPr>
        <w:t xml:space="preserve"> pracowników, współpracowników, kontrahentów, niebędące informacjami publicznie dostępnymi, objęte są tajemnicą przedsiębiorstwa, której </w:t>
      </w:r>
      <w:r w:rsidR="00175834" w:rsidRPr="000765C9">
        <w:rPr>
          <w:sz w:val="24"/>
          <w:szCs w:val="24"/>
        </w:rPr>
        <w:t>każda ze Stron</w:t>
      </w:r>
      <w:r w:rsidRPr="000765C9">
        <w:rPr>
          <w:sz w:val="24"/>
          <w:szCs w:val="24"/>
        </w:rPr>
        <w:t xml:space="preserve"> zobowiązuje się nie ujawniać osobom trzecim bez uzyskania uprzedniej pisemnej zgody </w:t>
      </w:r>
      <w:r w:rsidR="00175834" w:rsidRPr="000765C9">
        <w:rPr>
          <w:sz w:val="24"/>
          <w:szCs w:val="24"/>
        </w:rPr>
        <w:t xml:space="preserve">drugiej Strony </w:t>
      </w:r>
      <w:r w:rsidRPr="000765C9">
        <w:rPr>
          <w:sz w:val="24"/>
          <w:szCs w:val="24"/>
        </w:rPr>
        <w:t>(przy czym w</w:t>
      </w:r>
      <w:r w:rsidR="00C563C9" w:rsidRPr="000765C9">
        <w:rPr>
          <w:sz w:val="24"/>
          <w:szCs w:val="24"/>
        </w:rPr>
        <w:t> </w:t>
      </w:r>
      <w:r w:rsidRPr="000765C9">
        <w:rPr>
          <w:sz w:val="24"/>
          <w:szCs w:val="24"/>
        </w:rPr>
        <w:t xml:space="preserve">rozumieniu </w:t>
      </w:r>
      <w:r w:rsidR="00175834" w:rsidRPr="000765C9">
        <w:rPr>
          <w:sz w:val="24"/>
          <w:szCs w:val="24"/>
        </w:rPr>
        <w:t>U</w:t>
      </w:r>
      <w:r w:rsidRPr="000765C9">
        <w:rPr>
          <w:sz w:val="24"/>
          <w:szCs w:val="24"/>
        </w:rPr>
        <w:t xml:space="preserve">mowy osobą trzecią nie są pracownicy </w:t>
      </w:r>
      <w:r w:rsidR="00175834" w:rsidRPr="000765C9">
        <w:rPr>
          <w:sz w:val="24"/>
          <w:szCs w:val="24"/>
        </w:rPr>
        <w:t>Stron</w:t>
      </w:r>
      <w:r w:rsidRPr="000765C9">
        <w:rPr>
          <w:sz w:val="24"/>
          <w:szCs w:val="24"/>
        </w:rPr>
        <w:t xml:space="preserve"> lub</w:t>
      </w:r>
      <w:r w:rsidR="00C563C9" w:rsidRPr="000765C9">
        <w:rPr>
          <w:sz w:val="24"/>
          <w:szCs w:val="24"/>
        </w:rPr>
        <w:t> </w:t>
      </w:r>
      <w:r w:rsidRPr="000765C9">
        <w:rPr>
          <w:sz w:val="24"/>
          <w:szCs w:val="24"/>
        </w:rPr>
        <w:t xml:space="preserve">Podmiotów Powiązanych oraz osoby zatrudnione przez </w:t>
      </w:r>
      <w:r w:rsidR="00970B77" w:rsidRPr="000765C9">
        <w:rPr>
          <w:sz w:val="24"/>
          <w:szCs w:val="24"/>
        </w:rPr>
        <w:t>Strony</w:t>
      </w:r>
      <w:r w:rsidRPr="000765C9">
        <w:rPr>
          <w:sz w:val="24"/>
          <w:szCs w:val="24"/>
        </w:rPr>
        <w:t xml:space="preserve"> lub</w:t>
      </w:r>
      <w:r w:rsidR="00C563C9" w:rsidRPr="000765C9">
        <w:rPr>
          <w:sz w:val="24"/>
          <w:szCs w:val="24"/>
        </w:rPr>
        <w:t> </w:t>
      </w:r>
      <w:r w:rsidRPr="000765C9">
        <w:rPr>
          <w:sz w:val="24"/>
          <w:szCs w:val="24"/>
        </w:rPr>
        <w:t xml:space="preserve">Podmioty Powiązane na podstawie umów cywilnoprawnych, członkowie organów </w:t>
      </w:r>
      <w:r w:rsidR="00970B77" w:rsidRPr="000765C9">
        <w:rPr>
          <w:sz w:val="24"/>
          <w:szCs w:val="24"/>
        </w:rPr>
        <w:t>Stron</w:t>
      </w:r>
      <w:r w:rsidRPr="000765C9">
        <w:rPr>
          <w:sz w:val="24"/>
          <w:szCs w:val="24"/>
        </w:rPr>
        <w:t xml:space="preserve"> lub Podmiotów Powiązanych, ich wspólnicy, doradcy, agenci, konsultanci, biegli rewidenci, przedstawiciele i prawnicy). </w:t>
      </w:r>
    </w:p>
    <w:p w14:paraId="6C2EC890" w14:textId="719823D3" w:rsidR="007A1FA3" w:rsidRPr="000765C9" w:rsidRDefault="00970B77" w:rsidP="000765C9">
      <w:pPr>
        <w:pStyle w:val="Teksttreci0"/>
        <w:numPr>
          <w:ilvl w:val="0"/>
          <w:numId w:val="24"/>
        </w:numPr>
        <w:tabs>
          <w:tab w:val="left" w:pos="284"/>
        </w:tabs>
        <w:spacing w:after="120" w:line="240" w:lineRule="auto"/>
        <w:ind w:left="284" w:hanging="284"/>
        <w:rPr>
          <w:sz w:val="24"/>
          <w:szCs w:val="24"/>
        </w:rPr>
      </w:pPr>
      <w:r w:rsidRPr="000765C9">
        <w:rPr>
          <w:sz w:val="24"/>
          <w:szCs w:val="24"/>
        </w:rPr>
        <w:t xml:space="preserve">Każda ze Stron </w:t>
      </w:r>
      <w:r w:rsidR="007A1FA3" w:rsidRPr="000765C9">
        <w:rPr>
          <w:sz w:val="24"/>
          <w:szCs w:val="24"/>
        </w:rPr>
        <w:t>obowiązan</w:t>
      </w:r>
      <w:r w:rsidRPr="000765C9">
        <w:rPr>
          <w:sz w:val="24"/>
          <w:szCs w:val="24"/>
        </w:rPr>
        <w:t>a</w:t>
      </w:r>
      <w:r w:rsidR="007A1FA3" w:rsidRPr="000765C9">
        <w:rPr>
          <w:sz w:val="24"/>
          <w:szCs w:val="24"/>
        </w:rPr>
        <w:t xml:space="preserve"> jest stosować wszelkie możliwe i niezbędne środki zapobiegające ujawnieniu osobom nieupoważnionym posiadanych informacji stanowiących tajemnicę przedsiębiorstwa </w:t>
      </w:r>
      <w:r w:rsidRPr="000765C9">
        <w:rPr>
          <w:sz w:val="24"/>
          <w:szCs w:val="24"/>
        </w:rPr>
        <w:t>drugiej Strony</w:t>
      </w:r>
      <w:r w:rsidR="007A1FA3" w:rsidRPr="000765C9">
        <w:rPr>
          <w:sz w:val="24"/>
          <w:szCs w:val="24"/>
        </w:rPr>
        <w:t xml:space="preserve"> i może je wykorzystywać wyłącznie w</w:t>
      </w:r>
      <w:r w:rsidR="00C563C9" w:rsidRPr="000765C9">
        <w:rPr>
          <w:sz w:val="24"/>
          <w:szCs w:val="24"/>
        </w:rPr>
        <w:t> </w:t>
      </w:r>
      <w:r w:rsidR="007A1FA3" w:rsidRPr="000765C9">
        <w:rPr>
          <w:sz w:val="24"/>
          <w:szCs w:val="24"/>
        </w:rPr>
        <w:t xml:space="preserve">celu realizacji </w:t>
      </w:r>
      <w:r w:rsidRPr="000765C9">
        <w:rPr>
          <w:sz w:val="24"/>
          <w:szCs w:val="24"/>
        </w:rPr>
        <w:t>U</w:t>
      </w:r>
      <w:r w:rsidR="007A1FA3" w:rsidRPr="000765C9">
        <w:rPr>
          <w:sz w:val="24"/>
          <w:szCs w:val="24"/>
        </w:rPr>
        <w:t xml:space="preserve">mowy. </w:t>
      </w:r>
    </w:p>
    <w:p w14:paraId="59D13D43" w14:textId="6A921699" w:rsidR="007A1FA3" w:rsidRPr="000765C9" w:rsidRDefault="007A1FA3" w:rsidP="000765C9">
      <w:pPr>
        <w:pStyle w:val="Teksttreci0"/>
        <w:numPr>
          <w:ilvl w:val="0"/>
          <w:numId w:val="24"/>
        </w:numPr>
        <w:tabs>
          <w:tab w:val="left" w:pos="284"/>
        </w:tabs>
        <w:spacing w:after="120" w:line="240" w:lineRule="auto"/>
        <w:ind w:left="284" w:hanging="284"/>
        <w:rPr>
          <w:sz w:val="24"/>
          <w:szCs w:val="24"/>
        </w:rPr>
      </w:pPr>
      <w:r w:rsidRPr="000765C9">
        <w:rPr>
          <w:sz w:val="24"/>
          <w:szCs w:val="24"/>
        </w:rPr>
        <w:t xml:space="preserve">Obowiązek zachowania poufności nie dotyczy tych informacji, które stały się powszechnie dostępne w sposób inny niż poprzez naruszenie postanowień ust. 1 powyżej, a także sytuacji, kiedy ich ujawnienia wymagają bezwzględnie obowiązujące przepisy prawa bądź uprawnione decyzje organów władzy wykonawczej, ustawodawczej lub sądowniczej. Wówczas jednak </w:t>
      </w:r>
      <w:r w:rsidR="00970B77" w:rsidRPr="000765C9">
        <w:rPr>
          <w:sz w:val="24"/>
          <w:szCs w:val="24"/>
        </w:rPr>
        <w:t>Strona</w:t>
      </w:r>
      <w:r w:rsidRPr="000765C9">
        <w:rPr>
          <w:sz w:val="24"/>
          <w:szCs w:val="24"/>
        </w:rPr>
        <w:t xml:space="preserve"> ma obowiązek poinformowania </w:t>
      </w:r>
      <w:r w:rsidR="00970B77" w:rsidRPr="000765C9">
        <w:rPr>
          <w:sz w:val="24"/>
          <w:szCs w:val="24"/>
        </w:rPr>
        <w:t xml:space="preserve">drugiej Strony </w:t>
      </w:r>
      <w:r w:rsidRPr="000765C9">
        <w:rPr>
          <w:sz w:val="24"/>
          <w:szCs w:val="24"/>
        </w:rPr>
        <w:t>o</w:t>
      </w:r>
      <w:r w:rsidR="00C563C9" w:rsidRPr="000765C9">
        <w:rPr>
          <w:sz w:val="24"/>
          <w:szCs w:val="24"/>
        </w:rPr>
        <w:t> </w:t>
      </w:r>
      <w:r w:rsidRPr="000765C9">
        <w:rPr>
          <w:sz w:val="24"/>
          <w:szCs w:val="24"/>
        </w:rPr>
        <w:t xml:space="preserve">konieczności ujawnienia informacji przez jego dokonaniem. </w:t>
      </w:r>
    </w:p>
    <w:p w14:paraId="5E09874A" w14:textId="4552B706" w:rsidR="007A1FA3" w:rsidRPr="000765C9" w:rsidRDefault="00970B77" w:rsidP="000765C9">
      <w:pPr>
        <w:pStyle w:val="Teksttreci0"/>
        <w:numPr>
          <w:ilvl w:val="0"/>
          <w:numId w:val="24"/>
        </w:numPr>
        <w:tabs>
          <w:tab w:val="left" w:pos="284"/>
        </w:tabs>
        <w:spacing w:after="120" w:line="240" w:lineRule="auto"/>
        <w:ind w:left="284" w:hanging="284"/>
        <w:rPr>
          <w:sz w:val="24"/>
          <w:szCs w:val="24"/>
        </w:rPr>
      </w:pPr>
      <w:r w:rsidRPr="000765C9">
        <w:rPr>
          <w:sz w:val="24"/>
          <w:szCs w:val="24"/>
        </w:rPr>
        <w:t xml:space="preserve">Każda ze Stron </w:t>
      </w:r>
      <w:r w:rsidR="007A1FA3" w:rsidRPr="000765C9">
        <w:rPr>
          <w:sz w:val="24"/>
          <w:szCs w:val="24"/>
        </w:rPr>
        <w:t>jest zobowiązan</w:t>
      </w:r>
      <w:r w:rsidRPr="000765C9">
        <w:rPr>
          <w:sz w:val="24"/>
          <w:szCs w:val="24"/>
        </w:rPr>
        <w:t>a</w:t>
      </w:r>
      <w:r w:rsidR="007A1FA3" w:rsidRPr="000765C9">
        <w:rPr>
          <w:sz w:val="24"/>
          <w:szCs w:val="24"/>
        </w:rPr>
        <w:t xml:space="preserve"> do zachowania poufności, o której mowa w</w:t>
      </w:r>
      <w:r w:rsidR="00C563C9" w:rsidRPr="000765C9">
        <w:rPr>
          <w:sz w:val="24"/>
          <w:szCs w:val="24"/>
        </w:rPr>
        <w:t> </w:t>
      </w:r>
      <w:r w:rsidR="007A1FA3" w:rsidRPr="000765C9">
        <w:rPr>
          <w:sz w:val="24"/>
          <w:szCs w:val="24"/>
        </w:rPr>
        <w:t xml:space="preserve">niniejszym paragrafie, podczas obowiązywania </w:t>
      </w:r>
      <w:r w:rsidRPr="000765C9">
        <w:rPr>
          <w:sz w:val="24"/>
          <w:szCs w:val="24"/>
        </w:rPr>
        <w:t>U</w:t>
      </w:r>
      <w:r w:rsidR="007A1FA3" w:rsidRPr="000765C9">
        <w:rPr>
          <w:sz w:val="24"/>
          <w:szCs w:val="24"/>
        </w:rPr>
        <w:t xml:space="preserve">mowy, a także po jej ustaniu. </w:t>
      </w:r>
    </w:p>
    <w:p w14:paraId="290A180A" w14:textId="0120BC23" w:rsidR="00FE541D" w:rsidRPr="008B009E" w:rsidRDefault="007A1FA3" w:rsidP="008B009E">
      <w:pPr>
        <w:pStyle w:val="Teksttreci0"/>
        <w:numPr>
          <w:ilvl w:val="0"/>
          <w:numId w:val="24"/>
        </w:numPr>
        <w:tabs>
          <w:tab w:val="left" w:pos="284"/>
        </w:tabs>
        <w:spacing w:after="120" w:line="240" w:lineRule="auto"/>
        <w:ind w:left="284" w:hanging="284"/>
        <w:rPr>
          <w:sz w:val="24"/>
          <w:szCs w:val="24"/>
        </w:rPr>
      </w:pPr>
      <w:r w:rsidRPr="000765C9">
        <w:rPr>
          <w:sz w:val="24"/>
          <w:szCs w:val="24"/>
        </w:rPr>
        <w:lastRenderedPageBreak/>
        <w:t>Postanowienia niniejszego paragrafu nie uchybiają dalej idącym obowiązkom w zakresie zachowania poufności wynikającym z obowiązujących przepisów prawa.</w:t>
      </w:r>
    </w:p>
    <w:p w14:paraId="6263554A" w14:textId="72525304" w:rsidR="00FE541D" w:rsidRPr="000765C9" w:rsidRDefault="00FE541D" w:rsidP="003E03C1">
      <w:pPr>
        <w:pStyle w:val="Teksttreci0"/>
        <w:shd w:val="clear" w:color="auto" w:fill="auto"/>
        <w:spacing w:after="120" w:line="240" w:lineRule="auto"/>
        <w:jc w:val="center"/>
        <w:rPr>
          <w:b/>
          <w:sz w:val="24"/>
          <w:szCs w:val="24"/>
        </w:rPr>
      </w:pPr>
      <w:r w:rsidRPr="000765C9">
        <w:rPr>
          <w:b/>
          <w:color w:val="000000"/>
          <w:sz w:val="24"/>
          <w:szCs w:val="24"/>
          <w:lang w:eastAsia="pl-PL" w:bidi="pl-PL"/>
        </w:rPr>
        <w:t>§</w:t>
      </w:r>
      <w:r w:rsidR="00CE7728">
        <w:rPr>
          <w:b/>
          <w:color w:val="000000"/>
          <w:sz w:val="24"/>
          <w:szCs w:val="24"/>
          <w:lang w:eastAsia="pl-PL" w:bidi="pl-PL"/>
        </w:rPr>
        <w:t xml:space="preserve"> </w:t>
      </w:r>
      <w:r w:rsidRPr="000765C9">
        <w:rPr>
          <w:b/>
          <w:color w:val="000000"/>
          <w:sz w:val="24"/>
          <w:szCs w:val="24"/>
          <w:lang w:eastAsia="pl-PL" w:bidi="pl-PL"/>
        </w:rPr>
        <w:t>1</w:t>
      </w:r>
      <w:r w:rsidR="00970B77" w:rsidRPr="000765C9">
        <w:rPr>
          <w:b/>
          <w:color w:val="000000"/>
          <w:sz w:val="24"/>
          <w:szCs w:val="24"/>
          <w:lang w:eastAsia="pl-PL" w:bidi="pl-PL"/>
        </w:rPr>
        <w:t>1</w:t>
      </w:r>
    </w:p>
    <w:p w14:paraId="5BC49639" w14:textId="6C0C389C" w:rsidR="00617714" w:rsidRPr="000765C9" w:rsidRDefault="00617714" w:rsidP="000765C9">
      <w:pPr>
        <w:pStyle w:val="Teksttreci0"/>
        <w:numPr>
          <w:ilvl w:val="0"/>
          <w:numId w:val="14"/>
        </w:numPr>
        <w:shd w:val="clear" w:color="auto" w:fill="auto"/>
        <w:spacing w:after="120" w:line="240" w:lineRule="auto"/>
        <w:ind w:left="284" w:hanging="284"/>
        <w:rPr>
          <w:color w:val="000000"/>
          <w:sz w:val="24"/>
          <w:szCs w:val="24"/>
          <w:lang w:eastAsia="pl-PL" w:bidi="pl-PL"/>
        </w:rPr>
      </w:pPr>
      <w:r w:rsidRPr="000765C9">
        <w:rPr>
          <w:color w:val="000000"/>
          <w:sz w:val="24"/>
          <w:szCs w:val="24"/>
          <w:lang w:eastAsia="pl-PL" w:bidi="pl-PL"/>
        </w:rPr>
        <w:t xml:space="preserve">Wszelkie zmiany Umowy wymagają formy pisemnej pod rygorem nieważności. </w:t>
      </w:r>
    </w:p>
    <w:p w14:paraId="009DCB63" w14:textId="44F73BF9" w:rsidR="00144AA8" w:rsidRPr="000765C9" w:rsidRDefault="00144AA8" w:rsidP="000765C9">
      <w:pPr>
        <w:pStyle w:val="Teksttreci0"/>
        <w:numPr>
          <w:ilvl w:val="0"/>
          <w:numId w:val="14"/>
        </w:numPr>
        <w:shd w:val="clear" w:color="auto" w:fill="auto"/>
        <w:spacing w:after="120" w:line="240" w:lineRule="auto"/>
        <w:ind w:left="284" w:hanging="284"/>
        <w:rPr>
          <w:color w:val="000000"/>
          <w:sz w:val="24"/>
          <w:szCs w:val="24"/>
          <w:lang w:eastAsia="pl-PL" w:bidi="pl-PL"/>
        </w:rPr>
      </w:pPr>
      <w:r w:rsidRPr="000765C9">
        <w:rPr>
          <w:color w:val="000000"/>
          <w:sz w:val="24"/>
          <w:szCs w:val="24"/>
          <w:lang w:eastAsia="pl-PL" w:bidi="pl-PL"/>
        </w:rPr>
        <w:t xml:space="preserve">Wszelkie kary umowne zastrzeżone w </w:t>
      </w:r>
      <w:r w:rsidR="003324CD" w:rsidRPr="000765C9">
        <w:rPr>
          <w:color w:val="000000"/>
          <w:sz w:val="24"/>
          <w:szCs w:val="24"/>
          <w:lang w:eastAsia="pl-PL" w:bidi="pl-PL"/>
        </w:rPr>
        <w:t>U</w:t>
      </w:r>
      <w:r w:rsidRPr="000765C9">
        <w:rPr>
          <w:color w:val="000000"/>
          <w:sz w:val="24"/>
          <w:szCs w:val="24"/>
          <w:lang w:eastAsia="pl-PL" w:bidi="pl-PL"/>
        </w:rPr>
        <w:t>mowie, nie wyłączają możliwości dochodzenia odszkodowania uzupełniającego na zasadach ogólnych.</w:t>
      </w:r>
    </w:p>
    <w:p w14:paraId="69870BDD" w14:textId="71E96227" w:rsidR="00144AA8" w:rsidRPr="000765C9" w:rsidRDefault="00144AA8" w:rsidP="000765C9">
      <w:pPr>
        <w:pStyle w:val="Teksttreci0"/>
        <w:numPr>
          <w:ilvl w:val="0"/>
          <w:numId w:val="14"/>
        </w:numPr>
        <w:shd w:val="clear" w:color="auto" w:fill="auto"/>
        <w:spacing w:after="120" w:line="240" w:lineRule="auto"/>
        <w:ind w:left="284" w:hanging="284"/>
        <w:rPr>
          <w:color w:val="000000"/>
          <w:sz w:val="24"/>
          <w:szCs w:val="24"/>
          <w:lang w:eastAsia="pl-PL" w:bidi="pl-PL"/>
        </w:rPr>
      </w:pPr>
      <w:r w:rsidRPr="000765C9">
        <w:rPr>
          <w:color w:val="000000"/>
          <w:sz w:val="24"/>
          <w:szCs w:val="24"/>
          <w:lang w:eastAsia="pl-PL" w:bidi="pl-PL"/>
        </w:rPr>
        <w:t xml:space="preserve">Strony ustalają następujące dane kontaktowe, przy użyciu których dopuszczają prowadzenie bieżących ustaleń związanych z wykonywaniem </w:t>
      </w:r>
      <w:r w:rsidR="003324CD" w:rsidRPr="000765C9">
        <w:rPr>
          <w:color w:val="000000"/>
          <w:sz w:val="24"/>
          <w:szCs w:val="24"/>
          <w:lang w:eastAsia="pl-PL" w:bidi="pl-PL"/>
        </w:rPr>
        <w:t>U</w:t>
      </w:r>
      <w:r w:rsidRPr="000765C9">
        <w:rPr>
          <w:color w:val="000000"/>
          <w:sz w:val="24"/>
          <w:szCs w:val="24"/>
          <w:lang w:eastAsia="pl-PL" w:bidi="pl-PL"/>
        </w:rPr>
        <w:t>mowy (ustalanie lub zmiana harmonogramów, powiadomienia w sytuacjach nagłych, bieżący kontakt – nie dotyczy to</w:t>
      </w:r>
      <w:r w:rsidR="00C563C9" w:rsidRPr="000765C9">
        <w:rPr>
          <w:color w:val="000000"/>
          <w:sz w:val="24"/>
          <w:szCs w:val="24"/>
          <w:lang w:eastAsia="pl-PL" w:bidi="pl-PL"/>
        </w:rPr>
        <w:t> </w:t>
      </w:r>
      <w:r w:rsidRPr="000765C9">
        <w:rPr>
          <w:color w:val="000000"/>
          <w:sz w:val="24"/>
          <w:szCs w:val="24"/>
          <w:lang w:eastAsia="pl-PL" w:bidi="pl-PL"/>
        </w:rPr>
        <w:t xml:space="preserve">żadnych czynności związanych z prawnym funkcjonowaniem </w:t>
      </w:r>
      <w:r w:rsidR="00970B77" w:rsidRPr="000765C9">
        <w:rPr>
          <w:color w:val="000000"/>
          <w:sz w:val="24"/>
          <w:szCs w:val="24"/>
          <w:lang w:eastAsia="pl-PL" w:bidi="pl-PL"/>
        </w:rPr>
        <w:t>U</w:t>
      </w:r>
      <w:r w:rsidRPr="000765C9">
        <w:rPr>
          <w:color w:val="000000"/>
          <w:sz w:val="24"/>
          <w:szCs w:val="24"/>
          <w:lang w:eastAsia="pl-PL" w:bidi="pl-PL"/>
        </w:rPr>
        <w:t xml:space="preserve">mowy): </w:t>
      </w:r>
    </w:p>
    <w:p w14:paraId="7CDEFC24" w14:textId="68849C0B" w:rsidR="00144AA8" w:rsidRPr="00A9770D" w:rsidRDefault="00144AA8" w:rsidP="000765C9">
      <w:pPr>
        <w:pStyle w:val="Teksttreci0"/>
        <w:numPr>
          <w:ilvl w:val="0"/>
          <w:numId w:val="25"/>
        </w:numPr>
        <w:shd w:val="clear" w:color="auto" w:fill="auto"/>
        <w:spacing w:after="120" w:line="240" w:lineRule="auto"/>
        <w:ind w:left="284" w:hanging="284"/>
        <w:rPr>
          <w:color w:val="000000"/>
          <w:sz w:val="24"/>
          <w:szCs w:val="24"/>
          <w:lang w:eastAsia="pl-PL" w:bidi="pl-PL"/>
        </w:rPr>
      </w:pPr>
      <w:r w:rsidRPr="000765C9">
        <w:rPr>
          <w:color w:val="000000"/>
          <w:sz w:val="24"/>
          <w:szCs w:val="24"/>
          <w:lang w:eastAsia="pl-PL" w:bidi="pl-PL"/>
        </w:rPr>
        <w:t xml:space="preserve">dla </w:t>
      </w:r>
      <w:r w:rsidRPr="00972C68">
        <w:rPr>
          <w:color w:val="000000"/>
          <w:sz w:val="24"/>
          <w:szCs w:val="24"/>
          <w:lang w:val="en-US" w:eastAsia="pl-PL" w:bidi="pl-PL"/>
        </w:rPr>
        <w:t>Udziel</w:t>
      </w:r>
      <w:r w:rsidR="00B75A75">
        <w:rPr>
          <w:color w:val="000000"/>
          <w:sz w:val="24"/>
          <w:szCs w:val="24"/>
          <w:lang w:val="en-US" w:eastAsia="pl-PL" w:bidi="pl-PL"/>
        </w:rPr>
        <w:t>a</w:t>
      </w:r>
      <w:r w:rsidRPr="00972C68">
        <w:rPr>
          <w:color w:val="000000"/>
          <w:sz w:val="24"/>
          <w:szCs w:val="24"/>
          <w:lang w:val="en-US" w:eastAsia="pl-PL" w:bidi="pl-PL"/>
        </w:rPr>
        <w:t>j</w:t>
      </w:r>
      <w:r w:rsidR="00B75A75">
        <w:rPr>
          <w:color w:val="000000"/>
          <w:sz w:val="24"/>
          <w:szCs w:val="24"/>
          <w:lang w:val="en-US" w:eastAsia="pl-PL" w:bidi="pl-PL"/>
        </w:rPr>
        <w:t>ą</w:t>
      </w:r>
      <w:r w:rsidRPr="00972C68">
        <w:rPr>
          <w:color w:val="000000"/>
          <w:sz w:val="24"/>
          <w:szCs w:val="24"/>
          <w:lang w:val="en-US" w:eastAsia="pl-PL" w:bidi="pl-PL"/>
        </w:rPr>
        <w:t>cego</w:t>
      </w:r>
      <w:r w:rsidRPr="000765C9">
        <w:rPr>
          <w:color w:val="000000"/>
          <w:sz w:val="24"/>
          <w:szCs w:val="24"/>
          <w:lang w:eastAsia="pl-PL" w:bidi="pl-PL"/>
        </w:rPr>
        <w:t xml:space="preserve"> Zamówieni</w:t>
      </w:r>
      <w:r w:rsidR="00400384">
        <w:rPr>
          <w:color w:val="000000"/>
          <w:sz w:val="24"/>
          <w:szCs w:val="24"/>
          <w:lang w:eastAsia="pl-PL" w:bidi="pl-PL"/>
        </w:rPr>
        <w:t>a</w:t>
      </w:r>
      <w:r w:rsidRPr="000765C9">
        <w:rPr>
          <w:color w:val="000000"/>
          <w:sz w:val="24"/>
          <w:szCs w:val="24"/>
          <w:lang w:eastAsia="pl-PL" w:bidi="pl-PL"/>
        </w:rPr>
        <w:t xml:space="preserve">: </w:t>
      </w:r>
      <w:hyperlink r:id="rId9" w:history="1">
        <w:r w:rsidR="00327435" w:rsidRPr="006760C7">
          <w:rPr>
            <w:rStyle w:val="Hipercze"/>
            <w:b/>
            <w:bCs/>
            <w:color w:val="auto"/>
            <w:sz w:val="24"/>
            <w:szCs w:val="24"/>
            <w:u w:val="none"/>
            <w:lang w:eastAsia="pl-PL" w:bidi="pl-PL"/>
          </w:rPr>
          <w:t>kardiologia@spzoz-przeworsk.pl</w:t>
        </w:r>
      </w:hyperlink>
      <w:r w:rsidR="00327435" w:rsidRPr="00327435">
        <w:rPr>
          <w:sz w:val="24"/>
          <w:szCs w:val="24"/>
          <w:lang w:eastAsia="pl-PL" w:bidi="pl-PL"/>
        </w:rPr>
        <w:t xml:space="preserve"> te</w:t>
      </w:r>
      <w:r w:rsidR="00327435" w:rsidRPr="00327435">
        <w:rPr>
          <w:color w:val="000000"/>
          <w:sz w:val="24"/>
          <w:szCs w:val="24"/>
          <w:lang w:eastAsia="pl-PL" w:bidi="pl-PL"/>
        </w:rPr>
        <w:t>l</w:t>
      </w:r>
      <w:r w:rsidR="00327435" w:rsidRPr="00A9770D">
        <w:rPr>
          <w:color w:val="000000"/>
          <w:sz w:val="24"/>
          <w:szCs w:val="24"/>
          <w:lang w:eastAsia="pl-PL" w:bidi="pl-PL"/>
        </w:rPr>
        <w:t xml:space="preserve">. </w:t>
      </w:r>
      <w:r w:rsidRPr="00A9770D">
        <w:rPr>
          <w:color w:val="000000"/>
          <w:sz w:val="24"/>
          <w:szCs w:val="24"/>
          <w:lang w:eastAsia="pl-PL" w:bidi="pl-PL"/>
        </w:rPr>
        <w:t xml:space="preserve"> </w:t>
      </w:r>
      <w:r w:rsidR="00327435" w:rsidRPr="00A9770D">
        <w:rPr>
          <w:color w:val="000000"/>
          <w:sz w:val="24"/>
          <w:szCs w:val="24"/>
          <w:lang w:eastAsia="pl-PL" w:bidi="pl-PL"/>
        </w:rPr>
        <w:t>16 649 15 83 lub 16 649 16 66</w:t>
      </w:r>
      <w:r w:rsidR="00970B77" w:rsidRPr="00A9770D">
        <w:rPr>
          <w:color w:val="000000"/>
          <w:sz w:val="24"/>
          <w:szCs w:val="24"/>
          <w:lang w:eastAsia="pl-PL" w:bidi="pl-PL"/>
        </w:rPr>
        <w:t>,</w:t>
      </w:r>
      <w:r w:rsidRPr="00A9770D">
        <w:rPr>
          <w:color w:val="000000"/>
          <w:sz w:val="24"/>
          <w:szCs w:val="24"/>
          <w:lang w:eastAsia="pl-PL" w:bidi="pl-PL"/>
        </w:rPr>
        <w:t xml:space="preserve"> </w:t>
      </w:r>
    </w:p>
    <w:p w14:paraId="117BEFA3" w14:textId="3AC42CAC" w:rsidR="00144AA8" w:rsidRPr="00A9770D" w:rsidRDefault="00144AA8" w:rsidP="000765C9">
      <w:pPr>
        <w:pStyle w:val="Teksttreci0"/>
        <w:numPr>
          <w:ilvl w:val="0"/>
          <w:numId w:val="25"/>
        </w:numPr>
        <w:shd w:val="clear" w:color="auto" w:fill="auto"/>
        <w:spacing w:after="120" w:line="240" w:lineRule="auto"/>
        <w:ind w:left="284" w:hanging="284"/>
        <w:rPr>
          <w:color w:val="000000"/>
          <w:sz w:val="24"/>
          <w:szCs w:val="24"/>
          <w:lang w:val="en-US" w:eastAsia="pl-PL" w:bidi="pl-PL"/>
        </w:rPr>
      </w:pPr>
      <w:r w:rsidRPr="00A9770D">
        <w:rPr>
          <w:color w:val="000000"/>
          <w:sz w:val="24"/>
          <w:szCs w:val="24"/>
          <w:lang w:val="en-US" w:eastAsia="pl-PL" w:bidi="pl-PL"/>
        </w:rPr>
        <w:t xml:space="preserve">dla </w:t>
      </w:r>
      <w:r w:rsidR="003211FE" w:rsidRPr="00A9770D">
        <w:rPr>
          <w:sz w:val="24"/>
          <w:szCs w:val="24"/>
          <w:lang w:eastAsia="pl-PL" w:bidi="pl-PL"/>
        </w:rPr>
        <w:t>Przyjmującego Zamówienie</w:t>
      </w:r>
      <w:r w:rsidRPr="00A9770D">
        <w:rPr>
          <w:color w:val="000000"/>
          <w:sz w:val="24"/>
          <w:szCs w:val="24"/>
          <w:lang w:val="en-US" w:eastAsia="pl-PL" w:bidi="pl-PL"/>
        </w:rPr>
        <w:t xml:space="preserve">: </w:t>
      </w:r>
      <w:r w:rsidR="0003291D">
        <w:rPr>
          <w:color w:val="000000"/>
          <w:sz w:val="24"/>
          <w:szCs w:val="24"/>
          <w:lang w:val="en-US" w:eastAsia="pl-PL" w:bidi="pl-PL"/>
        </w:rPr>
        <w:t>………………………..</w:t>
      </w:r>
      <w:r w:rsidR="00970B77" w:rsidRPr="006760C7">
        <w:rPr>
          <w:b/>
          <w:bCs/>
          <w:color w:val="000000"/>
          <w:sz w:val="24"/>
          <w:szCs w:val="24"/>
          <w:lang w:val="en-US" w:eastAsia="pl-PL" w:bidi="pl-PL"/>
        </w:rPr>
        <w:t>,</w:t>
      </w:r>
      <w:r w:rsidR="00970B77" w:rsidRPr="00A9770D">
        <w:rPr>
          <w:color w:val="000000"/>
          <w:sz w:val="24"/>
          <w:szCs w:val="24"/>
          <w:lang w:val="en-US" w:eastAsia="pl-PL" w:bidi="pl-PL"/>
        </w:rPr>
        <w:t xml:space="preserve"> tel.</w:t>
      </w:r>
      <w:r w:rsidR="002F2A34" w:rsidRPr="00A9770D">
        <w:rPr>
          <w:color w:val="000000"/>
          <w:sz w:val="24"/>
          <w:szCs w:val="24"/>
          <w:lang w:val="en-US" w:eastAsia="pl-PL" w:bidi="pl-PL"/>
        </w:rPr>
        <w:t xml:space="preserve"> </w:t>
      </w:r>
      <w:r w:rsidR="0003291D">
        <w:rPr>
          <w:color w:val="000000"/>
          <w:sz w:val="24"/>
          <w:szCs w:val="24"/>
          <w:lang w:val="en-US" w:eastAsia="pl-PL" w:bidi="pl-PL"/>
        </w:rPr>
        <w:t>……………………….</w:t>
      </w:r>
      <w:r w:rsidR="00970B77" w:rsidRPr="00A9770D">
        <w:rPr>
          <w:color w:val="000000"/>
          <w:sz w:val="24"/>
          <w:szCs w:val="24"/>
          <w:lang w:val="en-US" w:eastAsia="pl-PL" w:bidi="pl-PL"/>
        </w:rPr>
        <w:t>;</w:t>
      </w:r>
    </w:p>
    <w:p w14:paraId="5AA4EBBF" w14:textId="66894302" w:rsidR="00144AA8" w:rsidRPr="000765C9" w:rsidRDefault="00144AA8" w:rsidP="00FD5F7A">
      <w:pPr>
        <w:pStyle w:val="Teksttreci0"/>
        <w:shd w:val="clear" w:color="auto" w:fill="auto"/>
        <w:spacing w:after="120" w:line="240" w:lineRule="auto"/>
        <w:ind w:left="284"/>
        <w:rPr>
          <w:color w:val="000000"/>
          <w:sz w:val="24"/>
          <w:szCs w:val="24"/>
          <w:lang w:eastAsia="pl-PL" w:bidi="pl-PL"/>
        </w:rPr>
      </w:pPr>
      <w:r w:rsidRPr="000765C9">
        <w:rPr>
          <w:color w:val="000000"/>
          <w:sz w:val="24"/>
          <w:szCs w:val="24"/>
          <w:lang w:eastAsia="pl-PL" w:bidi="pl-PL"/>
        </w:rPr>
        <w:t>- przy czym Strony są zobowiązane do niezwłocznej aktualizacji ww. danych w</w:t>
      </w:r>
      <w:r w:rsidR="00C563C9" w:rsidRPr="000765C9">
        <w:rPr>
          <w:color w:val="000000"/>
          <w:sz w:val="24"/>
          <w:szCs w:val="24"/>
          <w:lang w:eastAsia="pl-PL" w:bidi="pl-PL"/>
        </w:rPr>
        <w:t> </w:t>
      </w:r>
      <w:r w:rsidRPr="000765C9">
        <w:rPr>
          <w:color w:val="000000"/>
          <w:sz w:val="24"/>
          <w:szCs w:val="24"/>
          <w:lang w:eastAsia="pl-PL" w:bidi="pl-PL"/>
        </w:rPr>
        <w:t xml:space="preserve">przypadku zmian w ich zakresie, co nie stanowi zmiany </w:t>
      </w:r>
      <w:r w:rsidR="00970B77" w:rsidRPr="000765C9">
        <w:rPr>
          <w:color w:val="000000"/>
          <w:sz w:val="24"/>
          <w:szCs w:val="24"/>
          <w:lang w:eastAsia="pl-PL" w:bidi="pl-PL"/>
        </w:rPr>
        <w:t>U</w:t>
      </w:r>
      <w:r w:rsidRPr="000765C9">
        <w:rPr>
          <w:color w:val="000000"/>
          <w:sz w:val="24"/>
          <w:szCs w:val="24"/>
          <w:lang w:eastAsia="pl-PL" w:bidi="pl-PL"/>
        </w:rPr>
        <w:t>mowy wymagającej sporządzenia aneksu; do</w:t>
      </w:r>
      <w:r w:rsidR="00C563C9" w:rsidRPr="000765C9">
        <w:rPr>
          <w:color w:val="000000"/>
          <w:sz w:val="24"/>
          <w:szCs w:val="24"/>
          <w:lang w:eastAsia="pl-PL" w:bidi="pl-PL"/>
        </w:rPr>
        <w:t> </w:t>
      </w:r>
      <w:r w:rsidRPr="000765C9">
        <w:rPr>
          <w:color w:val="000000"/>
          <w:sz w:val="24"/>
          <w:szCs w:val="24"/>
          <w:lang w:eastAsia="pl-PL" w:bidi="pl-PL"/>
        </w:rPr>
        <w:t>czasu skutecznego powiadomienia o zmianach obowiązują dotychczasowe dane.</w:t>
      </w:r>
    </w:p>
    <w:p w14:paraId="2AF6989D" w14:textId="48E16218" w:rsidR="00013B9B" w:rsidRPr="000765C9" w:rsidRDefault="00013B9B" w:rsidP="000765C9">
      <w:pPr>
        <w:pStyle w:val="Teksttreci0"/>
        <w:numPr>
          <w:ilvl w:val="0"/>
          <w:numId w:val="14"/>
        </w:numPr>
        <w:shd w:val="clear" w:color="auto" w:fill="auto"/>
        <w:spacing w:after="120" w:line="240" w:lineRule="auto"/>
        <w:ind w:left="284" w:hanging="284"/>
        <w:rPr>
          <w:sz w:val="24"/>
          <w:szCs w:val="24"/>
        </w:rPr>
      </w:pPr>
      <w:r w:rsidRPr="000765C9">
        <w:rPr>
          <w:color w:val="000000"/>
          <w:sz w:val="24"/>
          <w:szCs w:val="24"/>
          <w:lang w:eastAsia="pl-PL" w:bidi="pl-PL"/>
        </w:rPr>
        <w:t xml:space="preserve">W prawach nie uregulowanych </w:t>
      </w:r>
      <w:r w:rsidR="00970B77" w:rsidRPr="000765C9">
        <w:rPr>
          <w:color w:val="000000"/>
          <w:sz w:val="24"/>
          <w:szCs w:val="24"/>
          <w:lang w:eastAsia="pl-PL" w:bidi="pl-PL"/>
        </w:rPr>
        <w:t>U</w:t>
      </w:r>
      <w:r w:rsidRPr="000765C9">
        <w:rPr>
          <w:color w:val="000000"/>
          <w:sz w:val="24"/>
          <w:szCs w:val="24"/>
          <w:lang w:eastAsia="pl-PL" w:bidi="pl-PL"/>
        </w:rPr>
        <w:t>mową mają za</w:t>
      </w:r>
      <w:r w:rsidR="002E5D4C" w:rsidRPr="000765C9">
        <w:rPr>
          <w:color w:val="000000"/>
          <w:sz w:val="24"/>
          <w:szCs w:val="24"/>
          <w:lang w:eastAsia="pl-PL" w:bidi="pl-PL"/>
        </w:rPr>
        <w:t>stosowanie przepisy Kodeksu Cy</w:t>
      </w:r>
      <w:r w:rsidRPr="000765C9">
        <w:rPr>
          <w:color w:val="000000"/>
          <w:sz w:val="24"/>
          <w:szCs w:val="24"/>
          <w:lang w:eastAsia="pl-PL" w:bidi="pl-PL"/>
        </w:rPr>
        <w:t>wilnego</w:t>
      </w:r>
      <w:r w:rsidR="003A6564">
        <w:rPr>
          <w:color w:val="000000"/>
          <w:sz w:val="24"/>
          <w:szCs w:val="24"/>
          <w:lang w:eastAsia="pl-PL" w:bidi="pl-PL"/>
        </w:rPr>
        <w:t xml:space="preserve">, ustawy o działalności leczniczej </w:t>
      </w:r>
      <w:r w:rsidRPr="000765C9">
        <w:rPr>
          <w:color w:val="000000"/>
          <w:sz w:val="24"/>
          <w:szCs w:val="24"/>
          <w:lang w:eastAsia="pl-PL" w:bidi="pl-PL"/>
        </w:rPr>
        <w:t xml:space="preserve">oraz wszystkie akty prawne </w:t>
      </w:r>
      <w:r w:rsidR="00327435">
        <w:rPr>
          <w:color w:val="000000"/>
          <w:sz w:val="24"/>
          <w:szCs w:val="24"/>
          <w:lang w:eastAsia="pl-PL" w:bidi="pl-PL"/>
        </w:rPr>
        <w:t>odnoszące się do przedmiotu umowy</w:t>
      </w:r>
      <w:r w:rsidRPr="000765C9">
        <w:rPr>
          <w:color w:val="000000"/>
          <w:sz w:val="24"/>
          <w:szCs w:val="24"/>
          <w:lang w:eastAsia="pl-PL" w:bidi="pl-PL"/>
        </w:rPr>
        <w:t>.</w:t>
      </w:r>
    </w:p>
    <w:p w14:paraId="0CD71971" w14:textId="10508F73" w:rsidR="00A25A1D" w:rsidRPr="000765C9" w:rsidRDefault="00306B52" w:rsidP="000765C9">
      <w:pPr>
        <w:pStyle w:val="Teksttreci0"/>
        <w:numPr>
          <w:ilvl w:val="0"/>
          <w:numId w:val="14"/>
        </w:numPr>
        <w:shd w:val="clear" w:color="auto" w:fill="auto"/>
        <w:spacing w:after="120" w:line="240" w:lineRule="auto"/>
        <w:ind w:left="284" w:hanging="284"/>
        <w:rPr>
          <w:sz w:val="24"/>
          <w:szCs w:val="24"/>
        </w:rPr>
      </w:pPr>
      <w:r w:rsidRPr="000765C9">
        <w:rPr>
          <w:sz w:val="24"/>
          <w:szCs w:val="24"/>
        </w:rPr>
        <w:t>Jeżeli całość lub część postanowień Umowy okaże się nieważna lub niewykonalna, w</w:t>
      </w:r>
      <w:r w:rsidR="00C563C9" w:rsidRPr="000765C9">
        <w:rPr>
          <w:sz w:val="24"/>
          <w:szCs w:val="24"/>
        </w:rPr>
        <w:t> </w:t>
      </w:r>
      <w:r w:rsidRPr="000765C9">
        <w:rPr>
          <w:sz w:val="24"/>
          <w:szCs w:val="24"/>
        </w:rPr>
        <w:t xml:space="preserve">miejsce nieważnego bądź niewykonalnego postanowienia Strony uzgodnią takie postanowienie, które w prawnie dozwolony sposób będzie najbliższe gospodarczemu celowi nieważnego lub niewykonalnego postanowienia. Niniejsze postanowienie stosuje się odpowiednio w przypadku niezamierzonych luk w postanowieniach </w:t>
      </w:r>
      <w:r w:rsidR="00970B77" w:rsidRPr="000765C9">
        <w:rPr>
          <w:sz w:val="24"/>
          <w:szCs w:val="24"/>
        </w:rPr>
        <w:t>U</w:t>
      </w:r>
      <w:r w:rsidRPr="000765C9">
        <w:rPr>
          <w:sz w:val="24"/>
          <w:szCs w:val="24"/>
        </w:rPr>
        <w:t>mowy</w:t>
      </w:r>
      <w:r w:rsidR="00A25A1D" w:rsidRPr="000765C9">
        <w:rPr>
          <w:sz w:val="24"/>
          <w:szCs w:val="24"/>
        </w:rPr>
        <w:t xml:space="preserve">. </w:t>
      </w:r>
    </w:p>
    <w:p w14:paraId="32F7C072" w14:textId="3B69012D" w:rsidR="00A25A1D" w:rsidRPr="000765C9" w:rsidRDefault="00A25A1D" w:rsidP="000765C9">
      <w:pPr>
        <w:pStyle w:val="Teksttreci0"/>
        <w:numPr>
          <w:ilvl w:val="0"/>
          <w:numId w:val="14"/>
        </w:numPr>
        <w:shd w:val="clear" w:color="auto" w:fill="auto"/>
        <w:spacing w:after="120" w:line="240" w:lineRule="auto"/>
        <w:ind w:left="284" w:hanging="284"/>
        <w:rPr>
          <w:sz w:val="24"/>
          <w:szCs w:val="24"/>
        </w:rPr>
      </w:pPr>
      <w:r w:rsidRPr="000765C9">
        <w:rPr>
          <w:sz w:val="24"/>
          <w:szCs w:val="24"/>
        </w:rPr>
        <w:t>Nieporozumienia bądź spory, które mogą wystąpić pomiędzy stronami w odniesieniu do </w:t>
      </w:r>
      <w:r w:rsidR="00970B77" w:rsidRPr="000765C9">
        <w:rPr>
          <w:sz w:val="24"/>
          <w:szCs w:val="24"/>
        </w:rPr>
        <w:t>U</w:t>
      </w:r>
      <w:r w:rsidRPr="000765C9">
        <w:rPr>
          <w:sz w:val="24"/>
          <w:szCs w:val="24"/>
        </w:rPr>
        <w:t xml:space="preserve">mowy, strony będą starały się rozwiązać na drodze polubownej; w przypadku niedojścia do porozumienia, sprawy będą rozpatrywane przez sąd właściwy miejscowo dla siedziby </w:t>
      </w:r>
      <w:r w:rsidR="00970B77" w:rsidRPr="000765C9">
        <w:rPr>
          <w:sz w:val="24"/>
          <w:szCs w:val="24"/>
        </w:rPr>
        <w:t>powoda</w:t>
      </w:r>
      <w:r w:rsidRPr="000765C9">
        <w:rPr>
          <w:sz w:val="24"/>
          <w:szCs w:val="24"/>
        </w:rPr>
        <w:t xml:space="preserve">. </w:t>
      </w:r>
    </w:p>
    <w:p w14:paraId="6DBCAA6A" w14:textId="65486B5A" w:rsidR="00CC01C3" w:rsidRPr="00CE7728" w:rsidRDefault="002E5D4C" w:rsidP="003E03C1">
      <w:pPr>
        <w:pStyle w:val="Teksttreci0"/>
        <w:numPr>
          <w:ilvl w:val="0"/>
          <w:numId w:val="14"/>
        </w:numPr>
        <w:shd w:val="clear" w:color="auto" w:fill="auto"/>
        <w:spacing w:after="120" w:line="240" w:lineRule="auto"/>
        <w:ind w:left="284" w:hanging="284"/>
        <w:rPr>
          <w:sz w:val="24"/>
          <w:szCs w:val="24"/>
        </w:rPr>
      </w:pPr>
      <w:r w:rsidRPr="000765C9">
        <w:rPr>
          <w:sz w:val="24"/>
          <w:szCs w:val="24"/>
        </w:rPr>
        <w:t>U</w:t>
      </w:r>
      <w:r w:rsidR="00013B9B" w:rsidRPr="000765C9">
        <w:rPr>
          <w:sz w:val="24"/>
          <w:szCs w:val="24"/>
        </w:rPr>
        <w:t>mowa została sporządzona w dwóch jednobrzmiący</w:t>
      </w:r>
      <w:r w:rsidRPr="000765C9">
        <w:rPr>
          <w:sz w:val="24"/>
          <w:szCs w:val="24"/>
        </w:rPr>
        <w:t>ch egzemplarzach po jednym dla każdej</w:t>
      </w:r>
      <w:r w:rsidR="00013B9B" w:rsidRPr="000765C9">
        <w:rPr>
          <w:sz w:val="24"/>
          <w:szCs w:val="24"/>
        </w:rPr>
        <w:t xml:space="preserve"> ze </w:t>
      </w:r>
      <w:r w:rsidR="007754DA">
        <w:rPr>
          <w:sz w:val="24"/>
          <w:szCs w:val="24"/>
        </w:rPr>
        <w:t>S</w:t>
      </w:r>
      <w:r w:rsidR="00013B9B" w:rsidRPr="000765C9">
        <w:rPr>
          <w:sz w:val="24"/>
          <w:szCs w:val="24"/>
        </w:rPr>
        <w:t>tron.</w:t>
      </w:r>
    </w:p>
    <w:p w14:paraId="1909FB71" w14:textId="77777777" w:rsidR="008B009E" w:rsidRPr="009D7B0E" w:rsidRDefault="008B009E" w:rsidP="00CE7728">
      <w:pPr>
        <w:pStyle w:val="Teksttreci0"/>
        <w:shd w:val="clear" w:color="auto" w:fill="auto"/>
        <w:spacing w:line="240" w:lineRule="auto"/>
        <w:rPr>
          <w:color w:val="000000"/>
          <w:sz w:val="16"/>
          <w:szCs w:val="16"/>
          <w:u w:val="single"/>
          <w:lang w:eastAsia="pl-PL" w:bidi="pl-PL"/>
        </w:rPr>
      </w:pPr>
    </w:p>
    <w:p w14:paraId="588C91D2" w14:textId="564E6874" w:rsidR="00816B56" w:rsidRPr="00686877" w:rsidRDefault="00816B56" w:rsidP="00CE7728">
      <w:pPr>
        <w:pStyle w:val="Teksttreci0"/>
        <w:shd w:val="clear" w:color="auto" w:fill="auto"/>
        <w:spacing w:line="240" w:lineRule="auto"/>
        <w:rPr>
          <w:color w:val="000000"/>
          <w:sz w:val="16"/>
          <w:szCs w:val="16"/>
          <w:u w:val="single"/>
          <w:lang w:eastAsia="pl-PL" w:bidi="pl-PL"/>
        </w:rPr>
      </w:pPr>
      <w:r w:rsidRPr="00686877">
        <w:rPr>
          <w:color w:val="000000"/>
          <w:sz w:val="16"/>
          <w:szCs w:val="16"/>
          <w:u w:val="single"/>
          <w:lang w:eastAsia="pl-PL" w:bidi="pl-PL"/>
        </w:rPr>
        <w:t>Załączniki:</w:t>
      </w:r>
    </w:p>
    <w:p w14:paraId="23C31B01" w14:textId="77777777" w:rsidR="00816B56" w:rsidRPr="00686877" w:rsidRDefault="00816B56" w:rsidP="00686877">
      <w:pPr>
        <w:pStyle w:val="Teksttreci0"/>
        <w:numPr>
          <w:ilvl w:val="0"/>
          <w:numId w:val="11"/>
        </w:numPr>
        <w:shd w:val="clear" w:color="auto" w:fill="auto"/>
        <w:spacing w:line="240" w:lineRule="auto"/>
        <w:ind w:left="284" w:hanging="284"/>
        <w:rPr>
          <w:sz w:val="16"/>
          <w:szCs w:val="16"/>
        </w:rPr>
      </w:pPr>
      <w:r w:rsidRPr="00686877">
        <w:rPr>
          <w:color w:val="000000"/>
          <w:sz w:val="16"/>
          <w:szCs w:val="16"/>
          <w:lang w:eastAsia="pl-PL" w:bidi="pl-PL"/>
        </w:rPr>
        <w:t>Formularz cenowy</w:t>
      </w:r>
    </w:p>
    <w:p w14:paraId="0CB84F88" w14:textId="19474360" w:rsidR="00A31BE4" w:rsidRPr="00686877" w:rsidRDefault="00A31BE4" w:rsidP="00686877">
      <w:pPr>
        <w:pStyle w:val="Teksttreci0"/>
        <w:numPr>
          <w:ilvl w:val="0"/>
          <w:numId w:val="11"/>
        </w:numPr>
        <w:shd w:val="clear" w:color="auto" w:fill="auto"/>
        <w:spacing w:line="240" w:lineRule="auto"/>
        <w:ind w:left="284" w:hanging="284"/>
        <w:rPr>
          <w:sz w:val="16"/>
          <w:szCs w:val="16"/>
        </w:rPr>
      </w:pPr>
      <w:r w:rsidRPr="00686877">
        <w:rPr>
          <w:color w:val="000000"/>
          <w:sz w:val="16"/>
          <w:szCs w:val="16"/>
          <w:lang w:eastAsia="pl-PL" w:bidi="pl-PL"/>
        </w:rPr>
        <w:t xml:space="preserve">Lista personelu </w:t>
      </w:r>
      <w:r w:rsidR="00327435" w:rsidRPr="00686877">
        <w:rPr>
          <w:sz w:val="16"/>
          <w:szCs w:val="16"/>
          <w:lang w:eastAsia="pl-PL" w:bidi="pl-PL"/>
        </w:rPr>
        <w:t xml:space="preserve">Przyjmujący Zamówienie </w:t>
      </w:r>
    </w:p>
    <w:p w14:paraId="4767AEB4" w14:textId="6B244CED" w:rsidR="00A31BE4" w:rsidRPr="00686877" w:rsidRDefault="00A31BE4" w:rsidP="00686877">
      <w:pPr>
        <w:pStyle w:val="Teksttreci0"/>
        <w:numPr>
          <w:ilvl w:val="0"/>
          <w:numId w:val="11"/>
        </w:numPr>
        <w:shd w:val="clear" w:color="auto" w:fill="auto"/>
        <w:spacing w:line="240" w:lineRule="auto"/>
        <w:ind w:left="284" w:hanging="284"/>
        <w:rPr>
          <w:sz w:val="16"/>
          <w:szCs w:val="16"/>
        </w:rPr>
      </w:pPr>
      <w:r w:rsidRPr="00686877">
        <w:rPr>
          <w:color w:val="000000"/>
          <w:sz w:val="16"/>
          <w:szCs w:val="16"/>
          <w:lang w:eastAsia="pl-PL" w:bidi="pl-PL"/>
        </w:rPr>
        <w:t>Zakres obowiązków</w:t>
      </w:r>
      <w:r w:rsidR="00327435" w:rsidRPr="00686877">
        <w:rPr>
          <w:color w:val="000000"/>
          <w:sz w:val="16"/>
          <w:szCs w:val="16"/>
          <w:lang w:eastAsia="pl-PL" w:bidi="pl-PL"/>
        </w:rPr>
        <w:t xml:space="preserve"> </w:t>
      </w:r>
      <w:r w:rsidR="00327435" w:rsidRPr="00686877">
        <w:rPr>
          <w:sz w:val="16"/>
          <w:szCs w:val="16"/>
          <w:lang w:eastAsia="pl-PL" w:bidi="pl-PL"/>
        </w:rPr>
        <w:t>Przyjmujący Zamówienie</w:t>
      </w:r>
    </w:p>
    <w:p w14:paraId="3A93E5FF" w14:textId="77777777" w:rsidR="00E003A0" w:rsidRDefault="00E003A0" w:rsidP="003E03C1">
      <w:pPr>
        <w:pStyle w:val="Teksttreci0"/>
        <w:shd w:val="clear" w:color="auto" w:fill="auto"/>
        <w:spacing w:after="120" w:line="240" w:lineRule="auto"/>
        <w:ind w:right="220"/>
        <w:rPr>
          <w:b/>
          <w:bCs/>
          <w:color w:val="000000"/>
          <w:sz w:val="16"/>
          <w:szCs w:val="16"/>
          <w:lang w:eastAsia="pl-PL" w:bidi="pl-PL"/>
        </w:rPr>
      </w:pPr>
    </w:p>
    <w:p w14:paraId="6B2FF9F1" w14:textId="77777777" w:rsidR="00A50CDE" w:rsidRDefault="00A50CDE" w:rsidP="003E03C1">
      <w:pPr>
        <w:pStyle w:val="Teksttreci0"/>
        <w:shd w:val="clear" w:color="auto" w:fill="auto"/>
        <w:spacing w:after="120" w:line="240" w:lineRule="auto"/>
        <w:ind w:right="220"/>
        <w:rPr>
          <w:b/>
          <w:bCs/>
          <w:color w:val="000000"/>
          <w:sz w:val="16"/>
          <w:szCs w:val="16"/>
          <w:lang w:eastAsia="pl-PL" w:bidi="pl-PL"/>
        </w:rPr>
      </w:pPr>
    </w:p>
    <w:p w14:paraId="1E95A178" w14:textId="77777777" w:rsidR="00A50CDE" w:rsidRPr="00686877" w:rsidRDefault="00A50CDE" w:rsidP="003E03C1">
      <w:pPr>
        <w:pStyle w:val="Teksttreci0"/>
        <w:shd w:val="clear" w:color="auto" w:fill="auto"/>
        <w:spacing w:after="120" w:line="240" w:lineRule="auto"/>
        <w:ind w:right="220"/>
        <w:rPr>
          <w:b/>
          <w:bCs/>
          <w:color w:val="000000"/>
          <w:sz w:val="16"/>
          <w:szCs w:val="16"/>
          <w:lang w:eastAsia="pl-PL" w:bidi="pl-PL"/>
        </w:rPr>
      </w:pPr>
    </w:p>
    <w:p w14:paraId="249FEE6F" w14:textId="5BF6D625" w:rsidR="00686877" w:rsidRDefault="00A9002D" w:rsidP="009D7B0E">
      <w:pPr>
        <w:pStyle w:val="Teksttreci0"/>
        <w:shd w:val="clear" w:color="auto" w:fill="auto"/>
        <w:spacing w:after="120" w:line="240" w:lineRule="auto"/>
        <w:ind w:right="220"/>
        <w:rPr>
          <w:b/>
          <w:bCs/>
          <w:sz w:val="24"/>
          <w:szCs w:val="24"/>
          <w:lang w:eastAsia="pl-PL" w:bidi="pl-PL"/>
        </w:rPr>
      </w:pPr>
      <w:r w:rsidRPr="000765C9">
        <w:rPr>
          <w:b/>
          <w:bCs/>
          <w:color w:val="000000"/>
          <w:sz w:val="24"/>
          <w:szCs w:val="24"/>
          <w:lang w:eastAsia="pl-PL" w:bidi="pl-PL"/>
        </w:rPr>
        <w:t>Udzielając</w:t>
      </w:r>
      <w:r w:rsidR="000F51F4">
        <w:rPr>
          <w:b/>
          <w:bCs/>
          <w:color w:val="000000"/>
          <w:sz w:val="24"/>
          <w:szCs w:val="24"/>
          <w:lang w:eastAsia="pl-PL" w:bidi="pl-PL"/>
        </w:rPr>
        <w:t>y</w:t>
      </w:r>
      <w:r w:rsidRPr="000765C9">
        <w:rPr>
          <w:b/>
          <w:bCs/>
          <w:color w:val="000000"/>
          <w:sz w:val="24"/>
          <w:szCs w:val="24"/>
          <w:lang w:eastAsia="pl-PL" w:bidi="pl-PL"/>
        </w:rPr>
        <w:t xml:space="preserve"> </w:t>
      </w:r>
      <w:r w:rsidR="00A9770D">
        <w:rPr>
          <w:b/>
          <w:bCs/>
          <w:color w:val="000000"/>
          <w:sz w:val="24"/>
          <w:szCs w:val="24"/>
          <w:lang w:eastAsia="pl-PL" w:bidi="pl-PL"/>
        </w:rPr>
        <w:t>Z</w:t>
      </w:r>
      <w:r w:rsidRPr="000765C9">
        <w:rPr>
          <w:b/>
          <w:bCs/>
          <w:color w:val="000000"/>
          <w:sz w:val="24"/>
          <w:szCs w:val="24"/>
          <w:lang w:eastAsia="pl-PL" w:bidi="pl-PL"/>
        </w:rPr>
        <w:t>amówieni</w:t>
      </w:r>
      <w:r w:rsidR="00325703">
        <w:rPr>
          <w:b/>
          <w:bCs/>
          <w:color w:val="000000"/>
          <w:sz w:val="24"/>
          <w:szCs w:val="24"/>
          <w:lang w:eastAsia="pl-PL" w:bidi="pl-PL"/>
        </w:rPr>
        <w:t>a</w:t>
      </w:r>
      <w:r w:rsidRPr="000765C9">
        <w:rPr>
          <w:b/>
          <w:bCs/>
          <w:color w:val="000000"/>
          <w:sz w:val="24"/>
          <w:szCs w:val="24"/>
          <w:lang w:eastAsia="pl-PL" w:bidi="pl-PL"/>
        </w:rPr>
        <w:t xml:space="preserve"> </w:t>
      </w:r>
      <w:r w:rsidRPr="000765C9">
        <w:rPr>
          <w:b/>
          <w:bCs/>
          <w:color w:val="000000"/>
          <w:sz w:val="24"/>
          <w:szCs w:val="24"/>
          <w:lang w:eastAsia="pl-PL" w:bidi="pl-PL"/>
        </w:rPr>
        <w:tab/>
      </w:r>
      <w:r w:rsidRPr="000765C9">
        <w:rPr>
          <w:b/>
          <w:bCs/>
          <w:color w:val="000000"/>
          <w:sz w:val="24"/>
          <w:szCs w:val="24"/>
          <w:lang w:eastAsia="pl-PL" w:bidi="pl-PL"/>
        </w:rPr>
        <w:tab/>
      </w:r>
      <w:r w:rsidRPr="000765C9">
        <w:rPr>
          <w:b/>
          <w:bCs/>
          <w:color w:val="000000"/>
          <w:sz w:val="24"/>
          <w:szCs w:val="24"/>
          <w:lang w:eastAsia="pl-PL" w:bidi="pl-PL"/>
        </w:rPr>
        <w:tab/>
      </w:r>
      <w:r w:rsidRPr="000765C9">
        <w:rPr>
          <w:b/>
          <w:bCs/>
          <w:color w:val="000000"/>
          <w:sz w:val="24"/>
          <w:szCs w:val="24"/>
          <w:lang w:eastAsia="pl-PL" w:bidi="pl-PL"/>
        </w:rPr>
        <w:tab/>
      </w:r>
      <w:r w:rsidRPr="000765C9">
        <w:rPr>
          <w:b/>
          <w:bCs/>
          <w:color w:val="000000"/>
          <w:sz w:val="24"/>
          <w:szCs w:val="24"/>
          <w:lang w:eastAsia="pl-PL" w:bidi="pl-PL"/>
        </w:rPr>
        <w:tab/>
      </w:r>
      <w:r w:rsidR="000F51F4">
        <w:rPr>
          <w:b/>
          <w:bCs/>
          <w:color w:val="000000"/>
          <w:sz w:val="24"/>
          <w:szCs w:val="24"/>
          <w:lang w:eastAsia="pl-PL" w:bidi="pl-PL"/>
        </w:rPr>
        <w:t xml:space="preserve"> </w:t>
      </w:r>
      <w:r w:rsidR="00E003A0">
        <w:rPr>
          <w:b/>
          <w:bCs/>
          <w:color w:val="000000"/>
          <w:sz w:val="24"/>
          <w:szCs w:val="24"/>
          <w:lang w:eastAsia="pl-PL" w:bidi="pl-PL"/>
        </w:rPr>
        <w:t xml:space="preserve">       </w:t>
      </w:r>
      <w:r w:rsidR="00E003A0" w:rsidRPr="00E003A0">
        <w:rPr>
          <w:b/>
          <w:bCs/>
          <w:sz w:val="24"/>
          <w:szCs w:val="24"/>
          <w:lang w:eastAsia="pl-PL" w:bidi="pl-PL"/>
        </w:rPr>
        <w:t>Przyjmujący Zamówienie</w:t>
      </w:r>
    </w:p>
    <w:p w14:paraId="09B7139D" w14:textId="4F78367D" w:rsidR="00400384" w:rsidRDefault="00E003A0" w:rsidP="009D7B0E">
      <w:pPr>
        <w:pStyle w:val="Teksttreci0"/>
        <w:shd w:val="clear" w:color="auto" w:fill="auto"/>
        <w:spacing w:after="120" w:line="240" w:lineRule="auto"/>
        <w:ind w:right="220"/>
        <w:rPr>
          <w:b/>
          <w:bCs/>
          <w:sz w:val="24"/>
          <w:szCs w:val="24"/>
          <w:lang w:eastAsia="pl-PL" w:bidi="pl-PL"/>
        </w:rPr>
      </w:pPr>
      <w:r w:rsidRPr="00E003A0">
        <w:rPr>
          <w:b/>
          <w:bCs/>
          <w:sz w:val="24"/>
          <w:szCs w:val="24"/>
          <w:lang w:eastAsia="pl-PL" w:bidi="pl-PL"/>
        </w:rPr>
        <w:t xml:space="preserve"> </w:t>
      </w:r>
    </w:p>
    <w:p w14:paraId="200E431D" w14:textId="77777777" w:rsidR="00A50CDE" w:rsidRPr="00400384" w:rsidRDefault="00A50CDE" w:rsidP="009D7B0E">
      <w:pPr>
        <w:pStyle w:val="Teksttreci0"/>
        <w:shd w:val="clear" w:color="auto" w:fill="auto"/>
        <w:spacing w:after="120" w:line="240" w:lineRule="auto"/>
        <w:ind w:right="220"/>
        <w:rPr>
          <w:b/>
          <w:bCs/>
          <w:sz w:val="52"/>
          <w:szCs w:val="52"/>
          <w:lang w:eastAsia="pl-PL" w:bidi="pl-PL"/>
        </w:rPr>
      </w:pPr>
    </w:p>
    <w:p w14:paraId="536C9CDF" w14:textId="66397E62" w:rsidR="00E003A0" w:rsidRDefault="00BC67E0" w:rsidP="003E03C1">
      <w:pPr>
        <w:widowControl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565B2C" w:rsidRPr="00CE7728">
        <w:rPr>
          <w:rFonts w:ascii="Times New Roman" w:hAnsi="Times New Roman" w:cs="Times New Roman"/>
          <w:sz w:val="22"/>
          <w:szCs w:val="22"/>
        </w:rPr>
        <w:t>____________________</w:t>
      </w:r>
      <w:r w:rsidR="00565B2C" w:rsidRPr="00CE7728">
        <w:rPr>
          <w:rFonts w:ascii="Times New Roman" w:hAnsi="Times New Roman" w:cs="Times New Roman"/>
          <w:sz w:val="22"/>
          <w:szCs w:val="22"/>
        </w:rPr>
        <w:tab/>
      </w:r>
      <w:r w:rsidR="00565B2C" w:rsidRPr="00CE7728">
        <w:rPr>
          <w:rFonts w:ascii="Times New Roman" w:hAnsi="Times New Roman" w:cs="Times New Roman"/>
          <w:sz w:val="22"/>
          <w:szCs w:val="22"/>
        </w:rPr>
        <w:tab/>
      </w:r>
      <w:r w:rsidR="00565B2C" w:rsidRPr="00CE7728">
        <w:rPr>
          <w:rFonts w:ascii="Times New Roman" w:hAnsi="Times New Roman" w:cs="Times New Roman"/>
          <w:sz w:val="22"/>
          <w:szCs w:val="22"/>
        </w:rPr>
        <w:tab/>
      </w:r>
      <w:r w:rsidR="00565B2C" w:rsidRPr="00CE7728">
        <w:rPr>
          <w:rFonts w:ascii="Times New Roman" w:hAnsi="Times New Roman" w:cs="Times New Roman"/>
          <w:sz w:val="22"/>
          <w:szCs w:val="22"/>
        </w:rPr>
        <w:tab/>
      </w:r>
      <w:r w:rsidR="00565B2C" w:rsidRPr="00CE7728">
        <w:rPr>
          <w:rFonts w:ascii="Times New Roman" w:hAnsi="Times New Roman" w:cs="Times New Roman"/>
          <w:sz w:val="22"/>
          <w:szCs w:val="22"/>
        </w:rPr>
        <w:tab/>
      </w:r>
      <w:r w:rsidR="00565B2C" w:rsidRPr="00CE7728">
        <w:rPr>
          <w:rFonts w:ascii="Times New Roman" w:hAnsi="Times New Roman" w:cs="Times New Roman"/>
          <w:sz w:val="22"/>
          <w:szCs w:val="22"/>
        </w:rPr>
        <w:tab/>
        <w:t>____________________</w:t>
      </w:r>
    </w:p>
    <w:p w14:paraId="1FD5BEEA" w14:textId="77777777" w:rsidR="003A6564" w:rsidRPr="00CE7728" w:rsidRDefault="003A6564" w:rsidP="003E03C1">
      <w:pPr>
        <w:widowControl/>
        <w:spacing w:after="120"/>
        <w:rPr>
          <w:rFonts w:ascii="Times New Roman" w:hAnsi="Times New Roman" w:cs="Times New Roman"/>
          <w:sz w:val="22"/>
          <w:szCs w:val="22"/>
        </w:rPr>
      </w:pPr>
    </w:p>
    <w:p w14:paraId="79926E82" w14:textId="5C24D546" w:rsidR="00EA46C4" w:rsidRPr="00294CDE" w:rsidRDefault="00013B9B" w:rsidP="00C65539">
      <w:pPr>
        <w:pStyle w:val="Teksttreci20"/>
        <w:shd w:val="clear" w:color="auto" w:fill="auto"/>
        <w:spacing w:after="120" w:line="240" w:lineRule="auto"/>
        <w:jc w:val="right"/>
        <w:rPr>
          <w:bCs/>
          <w:color w:val="000000"/>
          <w:sz w:val="16"/>
          <w:szCs w:val="16"/>
          <w:lang w:eastAsia="pl-PL" w:bidi="pl-PL"/>
        </w:rPr>
      </w:pPr>
      <w:r w:rsidRPr="00294CDE">
        <w:rPr>
          <w:bCs/>
          <w:color w:val="000000"/>
          <w:sz w:val="16"/>
          <w:szCs w:val="16"/>
          <w:lang w:eastAsia="pl-PL" w:bidi="pl-PL"/>
        </w:rPr>
        <w:lastRenderedPageBreak/>
        <w:t xml:space="preserve">Załącznik nr 1 do </w:t>
      </w:r>
      <w:r w:rsidR="00D14546" w:rsidRPr="00294CDE">
        <w:rPr>
          <w:bCs/>
          <w:color w:val="000000"/>
          <w:sz w:val="16"/>
          <w:szCs w:val="16"/>
          <w:lang w:eastAsia="pl-PL" w:bidi="pl-PL"/>
        </w:rPr>
        <w:t>U</w:t>
      </w:r>
      <w:r w:rsidRPr="00294CDE">
        <w:rPr>
          <w:bCs/>
          <w:color w:val="000000"/>
          <w:sz w:val="16"/>
          <w:szCs w:val="16"/>
          <w:lang w:eastAsia="pl-PL" w:bidi="pl-PL"/>
        </w:rPr>
        <w:t xml:space="preserve">mowy z dnia </w:t>
      </w:r>
      <w:r w:rsidR="00C65539" w:rsidRPr="00294CDE">
        <w:rPr>
          <w:bCs/>
          <w:color w:val="000000"/>
          <w:sz w:val="16"/>
          <w:szCs w:val="16"/>
          <w:lang w:eastAsia="pl-PL" w:bidi="pl-PL"/>
        </w:rPr>
        <w:t>..</w:t>
      </w:r>
      <w:r w:rsidR="000F51F4" w:rsidRPr="00294CDE">
        <w:rPr>
          <w:bCs/>
          <w:color w:val="000000"/>
          <w:sz w:val="16"/>
          <w:szCs w:val="16"/>
          <w:lang w:eastAsia="pl-PL" w:bidi="pl-PL"/>
        </w:rPr>
        <w:t>.</w:t>
      </w:r>
      <w:r w:rsidR="0003291D" w:rsidRPr="00294CDE">
        <w:rPr>
          <w:bCs/>
          <w:color w:val="000000"/>
          <w:sz w:val="16"/>
          <w:szCs w:val="16"/>
          <w:lang w:eastAsia="pl-PL" w:bidi="pl-PL"/>
        </w:rPr>
        <w:t>....</w:t>
      </w:r>
      <w:r w:rsidR="000F51F4" w:rsidRPr="00294CDE">
        <w:rPr>
          <w:bCs/>
          <w:color w:val="000000"/>
          <w:sz w:val="16"/>
          <w:szCs w:val="16"/>
          <w:lang w:eastAsia="pl-PL" w:bidi="pl-PL"/>
        </w:rPr>
        <w:t>2024</w:t>
      </w:r>
      <w:r w:rsidR="00640209" w:rsidRPr="00294CDE">
        <w:rPr>
          <w:bCs/>
          <w:color w:val="000000"/>
          <w:sz w:val="16"/>
          <w:szCs w:val="16"/>
          <w:lang w:eastAsia="pl-PL" w:bidi="pl-PL"/>
        </w:rPr>
        <w:t>r.</w:t>
      </w:r>
      <w:r w:rsidRPr="00294CDE">
        <w:rPr>
          <w:bCs/>
          <w:color w:val="000000"/>
          <w:sz w:val="16"/>
          <w:szCs w:val="16"/>
          <w:lang w:eastAsia="pl-PL" w:bidi="pl-PL"/>
        </w:rPr>
        <w:t xml:space="preserve"> o </w:t>
      </w:r>
      <w:r w:rsidR="00C65539" w:rsidRPr="00294CDE">
        <w:rPr>
          <w:bCs/>
          <w:color w:val="000000"/>
          <w:sz w:val="16"/>
          <w:szCs w:val="16"/>
          <w:lang w:eastAsia="pl-PL" w:bidi="pl-PL"/>
        </w:rPr>
        <w:t>udzielanie świadczeń zdrowotnych</w:t>
      </w:r>
    </w:p>
    <w:p w14:paraId="26764CD6" w14:textId="77777777" w:rsidR="00C65539" w:rsidRPr="00CE7728" w:rsidRDefault="00C65539" w:rsidP="00C65539">
      <w:pPr>
        <w:pStyle w:val="Teksttreci20"/>
        <w:shd w:val="clear" w:color="auto" w:fill="auto"/>
        <w:spacing w:after="120" w:line="240" w:lineRule="auto"/>
        <w:jc w:val="right"/>
        <w:rPr>
          <w:b/>
          <w:color w:val="000000"/>
          <w:sz w:val="22"/>
          <w:szCs w:val="22"/>
          <w:lang w:eastAsia="pl-PL" w:bidi="pl-PL"/>
        </w:rPr>
      </w:pPr>
    </w:p>
    <w:p w14:paraId="3BC0F7ED" w14:textId="77777777" w:rsidR="00013B9B" w:rsidRPr="00CE7728" w:rsidRDefault="00013B9B" w:rsidP="003E03C1">
      <w:pPr>
        <w:pStyle w:val="Teksttreci30"/>
        <w:shd w:val="clear" w:color="auto" w:fill="auto"/>
        <w:spacing w:after="120"/>
        <w:rPr>
          <w:b/>
          <w:sz w:val="22"/>
          <w:szCs w:val="22"/>
        </w:rPr>
      </w:pPr>
      <w:r w:rsidRPr="00CE7728">
        <w:rPr>
          <w:b/>
          <w:color w:val="000000"/>
          <w:sz w:val="22"/>
          <w:szCs w:val="22"/>
          <w:lang w:eastAsia="pl-PL" w:bidi="pl-PL"/>
        </w:rPr>
        <w:t>FORMULARZ CENOWY</w:t>
      </w:r>
    </w:p>
    <w:p w14:paraId="55494DE3" w14:textId="77777777" w:rsidR="00D46494" w:rsidRDefault="00D46494" w:rsidP="00D46494">
      <w:pPr>
        <w:pStyle w:val="Teksttreci30"/>
        <w:shd w:val="clear" w:color="auto" w:fill="auto"/>
        <w:spacing w:after="120"/>
        <w:rPr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709"/>
        <w:gridCol w:w="5670"/>
        <w:gridCol w:w="2017"/>
      </w:tblGrid>
      <w:tr w:rsidR="00D46494" w14:paraId="1B60C13C" w14:textId="77777777" w:rsidTr="00D25C5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D248" w14:textId="77777777" w:rsidR="00D46494" w:rsidRDefault="00D46494">
            <w:pPr>
              <w:spacing w:after="12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76B905AB" w14:textId="77777777" w:rsidR="00D46494" w:rsidRDefault="00D46494">
            <w:pPr>
              <w:spacing w:after="12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7885" w14:textId="77777777" w:rsidR="00D46494" w:rsidRDefault="00D46494">
            <w:pPr>
              <w:spacing w:after="12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3FEB427C" w14:textId="77777777" w:rsidR="00D46494" w:rsidRDefault="00D46494">
            <w:pPr>
              <w:spacing w:after="12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Kod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636B" w14:textId="77777777" w:rsidR="00D46494" w:rsidRDefault="00D464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3C8CC794" w14:textId="77777777" w:rsidR="00D46494" w:rsidRDefault="00D464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Nazwa procedury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14C15" w14:textId="59937202" w:rsidR="00D46494" w:rsidRDefault="002B2CD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Oferta wyrażona w % wartości procedury</w:t>
            </w:r>
          </w:p>
        </w:tc>
      </w:tr>
      <w:tr w:rsidR="00D46494" w14:paraId="5B7C9350" w14:textId="77777777" w:rsidTr="00D25C5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1DB28" w14:textId="77777777" w:rsidR="00D46494" w:rsidRDefault="00D46494" w:rsidP="00D464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8EDC" w14:textId="77777777" w:rsidR="00D46494" w:rsidRDefault="00D46494" w:rsidP="007409B4">
            <w:pPr>
              <w:spacing w:after="12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E43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5508" w14:textId="77777777" w:rsidR="00D46494" w:rsidRDefault="00D46494">
            <w:pPr>
              <w:spacing w:after="12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Ablacja zaburzeń rytmu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D5D8" w14:textId="77777777" w:rsidR="00D46494" w:rsidRDefault="00D46494">
            <w:pPr>
              <w:spacing w:after="12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D46494" w14:paraId="3308FEB4" w14:textId="77777777" w:rsidTr="00D25C5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47B7" w14:textId="77777777" w:rsidR="00D46494" w:rsidRDefault="00D46494" w:rsidP="00D464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827A7" w14:textId="77777777" w:rsidR="00D46494" w:rsidRDefault="00D46494" w:rsidP="007409B4">
            <w:pPr>
              <w:spacing w:after="12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E44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E1EB" w14:textId="77777777" w:rsidR="00D46494" w:rsidRDefault="00D46494">
            <w:pPr>
              <w:spacing w:after="12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Diagnostyka inwazyjna zaburzeń rytmu serca (EPS)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F3AD" w14:textId="77777777" w:rsidR="00D46494" w:rsidRDefault="00D46494">
            <w:pPr>
              <w:spacing w:after="12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D46494" w14:paraId="1ECD058C" w14:textId="77777777" w:rsidTr="00D25C5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00479" w14:textId="77777777" w:rsidR="00D46494" w:rsidRDefault="00D46494" w:rsidP="00D464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81EE" w14:textId="77777777" w:rsidR="00D46494" w:rsidRDefault="00D46494" w:rsidP="007409B4">
            <w:pPr>
              <w:spacing w:after="12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E46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D578F" w14:textId="770BAFA8" w:rsidR="00D46494" w:rsidRDefault="00D46494">
            <w:pPr>
              <w:spacing w:after="12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Ablacja prosta zaburzeń rytmu serca </w:t>
            </w:r>
            <w:r w:rsidR="00D25C5F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z wykorzystaniem systemu elektroanatomicznego 3D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E975" w14:textId="77777777" w:rsidR="00D46494" w:rsidRDefault="00D46494">
            <w:pPr>
              <w:spacing w:after="12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D46494" w14:paraId="7ECA1BCA" w14:textId="77777777" w:rsidTr="00D25C5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8FBF" w14:textId="77777777" w:rsidR="00D46494" w:rsidRDefault="00D46494" w:rsidP="00D464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5B98" w14:textId="77777777" w:rsidR="00D46494" w:rsidRDefault="00D46494" w:rsidP="007409B4">
            <w:pPr>
              <w:spacing w:after="12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E47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9B73" w14:textId="77777777" w:rsidR="00D46494" w:rsidRDefault="00D46494">
            <w:pPr>
              <w:spacing w:after="12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Ablacja złożona zaburzeń rytmu serca z wykorzystaniem systemu elektroanatomicznego 3D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84AF" w14:textId="77777777" w:rsidR="00D46494" w:rsidRDefault="00D46494">
            <w:pPr>
              <w:spacing w:after="12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D46494" w14:paraId="0676E844" w14:textId="77777777" w:rsidTr="00D25C5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1C14" w14:textId="77777777" w:rsidR="00D46494" w:rsidRDefault="00D46494" w:rsidP="00D464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7034E" w14:textId="77777777" w:rsidR="00D46494" w:rsidRDefault="00D46494" w:rsidP="007409B4">
            <w:pPr>
              <w:spacing w:after="12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E48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B196" w14:textId="77777777" w:rsidR="00D46494" w:rsidRDefault="00D46494">
            <w:pPr>
              <w:spacing w:after="12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Ablacja migotania przedsionków- izolacja żył płucnych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90B2" w14:textId="77777777" w:rsidR="00D46494" w:rsidRDefault="00D46494">
            <w:pPr>
              <w:spacing w:after="12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</w:tbl>
    <w:p w14:paraId="0AF1AF75" w14:textId="77777777" w:rsidR="00D46494" w:rsidRDefault="00D46494" w:rsidP="00D46494">
      <w:pPr>
        <w:pStyle w:val="Akapitzlist"/>
        <w:spacing w:after="120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14:paraId="04CF993C" w14:textId="77777777" w:rsidR="00013B9B" w:rsidRDefault="00013B9B" w:rsidP="003E03C1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1843"/>
      </w:tblGrid>
      <w:tr w:rsidR="00652108" w14:paraId="4DA30C28" w14:textId="77777777" w:rsidTr="00652108">
        <w:tc>
          <w:tcPr>
            <w:tcW w:w="562" w:type="dxa"/>
          </w:tcPr>
          <w:p w14:paraId="0358C139" w14:textId="3A70D199" w:rsidR="00652108" w:rsidRPr="00652108" w:rsidRDefault="00652108" w:rsidP="00652108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21" w:type="dxa"/>
          </w:tcPr>
          <w:p w14:paraId="7EF96CCA" w14:textId="41112B5B" w:rsidR="00652108" w:rsidRPr="00652108" w:rsidRDefault="00652108" w:rsidP="00652108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1843" w:type="dxa"/>
          </w:tcPr>
          <w:p w14:paraId="41CF6D5B" w14:textId="42F8C309" w:rsidR="00652108" w:rsidRDefault="00652108" w:rsidP="00CA202E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Czynsz brutto za 1 miesiąc</w:t>
            </w:r>
          </w:p>
        </w:tc>
      </w:tr>
      <w:tr w:rsidR="00652108" w14:paraId="09444589" w14:textId="77777777" w:rsidTr="00652108">
        <w:tc>
          <w:tcPr>
            <w:tcW w:w="562" w:type="dxa"/>
          </w:tcPr>
          <w:p w14:paraId="06E3C6AD" w14:textId="1F40A3D1" w:rsidR="00652108" w:rsidRDefault="00652108" w:rsidP="003E03C1">
            <w:pPr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14:paraId="6B499EBC" w14:textId="40E235C3" w:rsidR="00652108" w:rsidRDefault="00652108" w:rsidP="003E03C1">
            <w:pPr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Dzierżawa systemu </w:t>
            </w:r>
          </w:p>
        </w:tc>
        <w:tc>
          <w:tcPr>
            <w:tcW w:w="1843" w:type="dxa"/>
          </w:tcPr>
          <w:p w14:paraId="025B7280" w14:textId="77777777" w:rsidR="00652108" w:rsidRDefault="00652108" w:rsidP="003E03C1">
            <w:pPr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CF8C92D" w14:textId="77777777" w:rsidR="00652108" w:rsidRDefault="00652108" w:rsidP="003E03C1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6163E032" w14:textId="77777777" w:rsidR="00CA202E" w:rsidRPr="00CE7728" w:rsidRDefault="00CA202E" w:rsidP="003E03C1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4A034112" w14:textId="02181741" w:rsidR="00065A1F" w:rsidRPr="00E003A0" w:rsidRDefault="00065A1F" w:rsidP="00065A1F">
      <w:pPr>
        <w:pStyle w:val="Teksttreci0"/>
        <w:shd w:val="clear" w:color="auto" w:fill="auto"/>
        <w:spacing w:after="120" w:line="240" w:lineRule="auto"/>
        <w:ind w:right="220"/>
        <w:rPr>
          <w:rFonts w:asciiTheme="minorHAnsi" w:hAnsiTheme="minorHAnsi" w:cstheme="minorHAnsi"/>
          <w:b/>
          <w:bCs/>
          <w:color w:val="000000"/>
          <w:lang w:eastAsia="pl-PL" w:bidi="pl-PL"/>
        </w:rPr>
      </w:pPr>
      <w:r w:rsidRPr="000765C9">
        <w:rPr>
          <w:b/>
          <w:bCs/>
          <w:color w:val="000000"/>
          <w:sz w:val="24"/>
          <w:szCs w:val="24"/>
          <w:lang w:eastAsia="pl-PL" w:bidi="pl-PL"/>
        </w:rPr>
        <w:t>Udzielając</w:t>
      </w:r>
      <w:r>
        <w:rPr>
          <w:b/>
          <w:bCs/>
          <w:color w:val="000000"/>
          <w:sz w:val="24"/>
          <w:szCs w:val="24"/>
          <w:lang w:eastAsia="pl-PL" w:bidi="pl-PL"/>
        </w:rPr>
        <w:t>y</w:t>
      </w:r>
      <w:r w:rsidRPr="000765C9">
        <w:rPr>
          <w:b/>
          <w:bCs/>
          <w:color w:val="000000"/>
          <w:sz w:val="24"/>
          <w:szCs w:val="24"/>
          <w:lang w:eastAsia="pl-PL" w:bidi="pl-PL"/>
        </w:rPr>
        <w:t xml:space="preserve"> </w:t>
      </w:r>
      <w:r>
        <w:rPr>
          <w:b/>
          <w:bCs/>
          <w:color w:val="000000"/>
          <w:sz w:val="24"/>
          <w:szCs w:val="24"/>
          <w:lang w:eastAsia="pl-PL" w:bidi="pl-PL"/>
        </w:rPr>
        <w:t>Z</w:t>
      </w:r>
      <w:r w:rsidRPr="000765C9">
        <w:rPr>
          <w:b/>
          <w:bCs/>
          <w:color w:val="000000"/>
          <w:sz w:val="24"/>
          <w:szCs w:val="24"/>
          <w:lang w:eastAsia="pl-PL" w:bidi="pl-PL"/>
        </w:rPr>
        <w:t>amówieni</w:t>
      </w:r>
      <w:r w:rsidR="00325703">
        <w:rPr>
          <w:b/>
          <w:bCs/>
          <w:color w:val="000000"/>
          <w:sz w:val="24"/>
          <w:szCs w:val="24"/>
          <w:lang w:eastAsia="pl-PL" w:bidi="pl-PL"/>
        </w:rPr>
        <w:t>a</w:t>
      </w:r>
      <w:r w:rsidRPr="000765C9">
        <w:rPr>
          <w:b/>
          <w:bCs/>
          <w:color w:val="000000"/>
          <w:sz w:val="24"/>
          <w:szCs w:val="24"/>
          <w:lang w:eastAsia="pl-PL" w:bidi="pl-PL"/>
        </w:rPr>
        <w:t xml:space="preserve"> </w:t>
      </w:r>
      <w:r w:rsidRPr="000765C9">
        <w:rPr>
          <w:b/>
          <w:bCs/>
          <w:color w:val="000000"/>
          <w:sz w:val="24"/>
          <w:szCs w:val="24"/>
          <w:lang w:eastAsia="pl-PL" w:bidi="pl-PL"/>
        </w:rPr>
        <w:tab/>
      </w:r>
      <w:r w:rsidRPr="000765C9">
        <w:rPr>
          <w:b/>
          <w:bCs/>
          <w:color w:val="000000"/>
          <w:sz w:val="24"/>
          <w:szCs w:val="24"/>
          <w:lang w:eastAsia="pl-PL" w:bidi="pl-PL"/>
        </w:rPr>
        <w:tab/>
      </w:r>
      <w:r w:rsidRPr="000765C9">
        <w:rPr>
          <w:b/>
          <w:bCs/>
          <w:color w:val="000000"/>
          <w:sz w:val="24"/>
          <w:szCs w:val="24"/>
          <w:lang w:eastAsia="pl-PL" w:bidi="pl-PL"/>
        </w:rPr>
        <w:tab/>
      </w:r>
      <w:r w:rsidRPr="000765C9">
        <w:rPr>
          <w:b/>
          <w:bCs/>
          <w:color w:val="000000"/>
          <w:sz w:val="24"/>
          <w:szCs w:val="24"/>
          <w:lang w:eastAsia="pl-PL" w:bidi="pl-PL"/>
        </w:rPr>
        <w:tab/>
      </w:r>
      <w:r w:rsidRPr="000765C9">
        <w:rPr>
          <w:b/>
          <w:bCs/>
          <w:color w:val="000000"/>
          <w:sz w:val="24"/>
          <w:szCs w:val="24"/>
          <w:lang w:eastAsia="pl-PL" w:bidi="pl-PL"/>
        </w:rPr>
        <w:tab/>
      </w:r>
      <w:r>
        <w:rPr>
          <w:b/>
          <w:bCs/>
          <w:color w:val="000000"/>
          <w:sz w:val="24"/>
          <w:szCs w:val="24"/>
          <w:lang w:eastAsia="pl-PL" w:bidi="pl-PL"/>
        </w:rPr>
        <w:t xml:space="preserve">        </w:t>
      </w:r>
      <w:r w:rsidRPr="00E003A0">
        <w:rPr>
          <w:b/>
          <w:bCs/>
          <w:sz w:val="24"/>
          <w:szCs w:val="24"/>
          <w:lang w:eastAsia="pl-PL" w:bidi="pl-PL"/>
        </w:rPr>
        <w:t xml:space="preserve">Przyjmujący Zamówienie </w:t>
      </w:r>
    </w:p>
    <w:p w14:paraId="5C2A1D7D" w14:textId="77777777" w:rsidR="00565B2C" w:rsidRPr="00CE7728" w:rsidRDefault="00565B2C" w:rsidP="003E03C1">
      <w:pPr>
        <w:pStyle w:val="Teksttreci0"/>
        <w:shd w:val="clear" w:color="auto" w:fill="auto"/>
        <w:spacing w:after="120" w:line="240" w:lineRule="auto"/>
        <w:ind w:right="220"/>
        <w:rPr>
          <w:b/>
          <w:bCs/>
          <w:color w:val="000000"/>
          <w:lang w:eastAsia="pl-PL" w:bidi="pl-PL"/>
        </w:rPr>
      </w:pPr>
    </w:p>
    <w:p w14:paraId="56BA2A29" w14:textId="77777777" w:rsidR="00565B2C" w:rsidRPr="00CE7728" w:rsidRDefault="00565B2C" w:rsidP="003E03C1">
      <w:pPr>
        <w:widowControl/>
        <w:spacing w:after="120"/>
        <w:rPr>
          <w:rFonts w:ascii="Times New Roman" w:hAnsi="Times New Roman" w:cs="Times New Roman"/>
          <w:sz w:val="22"/>
          <w:szCs w:val="22"/>
        </w:rPr>
      </w:pPr>
    </w:p>
    <w:p w14:paraId="3EF05A5C" w14:textId="77777777" w:rsidR="00565B2C" w:rsidRPr="00CE7728" w:rsidRDefault="00565B2C" w:rsidP="003E03C1">
      <w:pPr>
        <w:widowControl/>
        <w:spacing w:after="120"/>
        <w:rPr>
          <w:rFonts w:ascii="Times New Roman" w:hAnsi="Times New Roman" w:cs="Times New Roman"/>
          <w:sz w:val="22"/>
          <w:szCs w:val="22"/>
        </w:rPr>
      </w:pPr>
      <w:r w:rsidRPr="00CE7728">
        <w:rPr>
          <w:rFonts w:ascii="Times New Roman" w:hAnsi="Times New Roman" w:cs="Times New Roman"/>
          <w:sz w:val="22"/>
          <w:szCs w:val="22"/>
        </w:rPr>
        <w:t>____________________</w:t>
      </w:r>
      <w:r w:rsidRPr="00CE7728">
        <w:rPr>
          <w:rFonts w:ascii="Times New Roman" w:hAnsi="Times New Roman" w:cs="Times New Roman"/>
          <w:sz w:val="22"/>
          <w:szCs w:val="22"/>
        </w:rPr>
        <w:tab/>
      </w:r>
      <w:r w:rsidRPr="00CE7728">
        <w:rPr>
          <w:rFonts w:ascii="Times New Roman" w:hAnsi="Times New Roman" w:cs="Times New Roman"/>
          <w:sz w:val="22"/>
          <w:szCs w:val="22"/>
        </w:rPr>
        <w:tab/>
      </w:r>
      <w:r w:rsidRPr="00CE7728">
        <w:rPr>
          <w:rFonts w:ascii="Times New Roman" w:hAnsi="Times New Roman" w:cs="Times New Roman"/>
          <w:sz w:val="22"/>
          <w:szCs w:val="22"/>
        </w:rPr>
        <w:tab/>
      </w:r>
      <w:r w:rsidRPr="00CE7728">
        <w:rPr>
          <w:rFonts w:ascii="Times New Roman" w:hAnsi="Times New Roman" w:cs="Times New Roman"/>
          <w:sz w:val="22"/>
          <w:szCs w:val="22"/>
        </w:rPr>
        <w:tab/>
      </w:r>
      <w:r w:rsidRPr="00CE7728">
        <w:rPr>
          <w:rFonts w:ascii="Times New Roman" w:hAnsi="Times New Roman" w:cs="Times New Roman"/>
          <w:sz w:val="22"/>
          <w:szCs w:val="22"/>
        </w:rPr>
        <w:tab/>
      </w:r>
      <w:r w:rsidRPr="00CE7728">
        <w:rPr>
          <w:rFonts w:ascii="Times New Roman" w:hAnsi="Times New Roman" w:cs="Times New Roman"/>
          <w:sz w:val="22"/>
          <w:szCs w:val="22"/>
        </w:rPr>
        <w:tab/>
        <w:t>____________________</w:t>
      </w:r>
    </w:p>
    <w:p w14:paraId="4BE52789" w14:textId="324ACAD4" w:rsidR="00EA46C4" w:rsidRPr="00CE7728" w:rsidRDefault="00EA46C4" w:rsidP="003E03C1">
      <w:pPr>
        <w:widowControl/>
        <w:spacing w:after="120"/>
        <w:rPr>
          <w:rFonts w:ascii="Times New Roman" w:eastAsia="Times New Roman" w:hAnsi="Times New Roman" w:cs="Times New Roman"/>
          <w:sz w:val="22"/>
          <w:szCs w:val="22"/>
        </w:rPr>
      </w:pPr>
      <w:r w:rsidRPr="00CE7728">
        <w:rPr>
          <w:rFonts w:ascii="Times New Roman" w:hAnsi="Times New Roman" w:cs="Times New Roman"/>
          <w:sz w:val="22"/>
          <w:szCs w:val="22"/>
        </w:rPr>
        <w:br w:type="page"/>
      </w:r>
    </w:p>
    <w:p w14:paraId="320B5437" w14:textId="111DC715" w:rsidR="00AF2863" w:rsidRPr="00294CDE" w:rsidRDefault="00AF2863" w:rsidP="000F51F4">
      <w:pPr>
        <w:pStyle w:val="Teksttreci20"/>
        <w:shd w:val="clear" w:color="auto" w:fill="auto"/>
        <w:spacing w:after="120" w:line="240" w:lineRule="auto"/>
        <w:jc w:val="right"/>
        <w:rPr>
          <w:bCs/>
          <w:color w:val="000000"/>
          <w:sz w:val="16"/>
          <w:szCs w:val="16"/>
          <w:lang w:eastAsia="pl-PL" w:bidi="pl-PL"/>
        </w:rPr>
      </w:pPr>
      <w:r w:rsidRPr="00294CDE">
        <w:rPr>
          <w:bCs/>
          <w:color w:val="000000"/>
          <w:sz w:val="16"/>
          <w:szCs w:val="16"/>
          <w:lang w:eastAsia="pl-PL" w:bidi="pl-PL"/>
        </w:rPr>
        <w:lastRenderedPageBreak/>
        <w:t xml:space="preserve">Załącznik nr 2 do </w:t>
      </w:r>
      <w:r w:rsidR="00325CDF" w:rsidRPr="00294CDE">
        <w:rPr>
          <w:bCs/>
          <w:color w:val="000000"/>
          <w:sz w:val="16"/>
          <w:szCs w:val="16"/>
          <w:lang w:eastAsia="pl-PL" w:bidi="pl-PL"/>
        </w:rPr>
        <w:t>U</w:t>
      </w:r>
      <w:r w:rsidRPr="00294CDE">
        <w:rPr>
          <w:bCs/>
          <w:color w:val="000000"/>
          <w:sz w:val="16"/>
          <w:szCs w:val="16"/>
          <w:lang w:eastAsia="pl-PL" w:bidi="pl-PL"/>
        </w:rPr>
        <w:t xml:space="preserve">mowy z dnia </w:t>
      </w:r>
      <w:r w:rsidR="006760C7" w:rsidRPr="00294CDE">
        <w:rPr>
          <w:bCs/>
          <w:color w:val="000000"/>
          <w:sz w:val="16"/>
          <w:szCs w:val="16"/>
          <w:lang w:eastAsia="pl-PL" w:bidi="pl-PL"/>
        </w:rPr>
        <w:t>...</w:t>
      </w:r>
      <w:r w:rsidR="000F51F4" w:rsidRPr="00294CDE">
        <w:rPr>
          <w:bCs/>
          <w:color w:val="000000"/>
          <w:sz w:val="16"/>
          <w:szCs w:val="16"/>
          <w:lang w:eastAsia="pl-PL" w:bidi="pl-PL"/>
        </w:rPr>
        <w:t>.</w:t>
      </w:r>
      <w:r w:rsidR="0003291D" w:rsidRPr="00294CDE">
        <w:rPr>
          <w:bCs/>
          <w:color w:val="000000"/>
          <w:sz w:val="16"/>
          <w:szCs w:val="16"/>
          <w:lang w:eastAsia="pl-PL" w:bidi="pl-PL"/>
        </w:rPr>
        <w:t>...</w:t>
      </w:r>
      <w:r w:rsidR="000F51F4" w:rsidRPr="00294CDE">
        <w:rPr>
          <w:bCs/>
          <w:color w:val="000000"/>
          <w:sz w:val="16"/>
          <w:szCs w:val="16"/>
          <w:lang w:eastAsia="pl-PL" w:bidi="pl-PL"/>
        </w:rPr>
        <w:t>.2024</w:t>
      </w:r>
      <w:r w:rsidRPr="00294CDE">
        <w:rPr>
          <w:bCs/>
          <w:color w:val="000000"/>
          <w:sz w:val="16"/>
          <w:szCs w:val="16"/>
          <w:lang w:eastAsia="pl-PL" w:bidi="pl-PL"/>
        </w:rPr>
        <w:t xml:space="preserve">r. </w:t>
      </w:r>
      <w:r w:rsidR="006760C7" w:rsidRPr="00294CDE">
        <w:rPr>
          <w:bCs/>
          <w:color w:val="000000"/>
          <w:sz w:val="16"/>
          <w:szCs w:val="16"/>
          <w:lang w:eastAsia="pl-PL" w:bidi="pl-PL"/>
        </w:rPr>
        <w:t xml:space="preserve">o udzielanie świadczeń zdrowotnych </w:t>
      </w:r>
      <w:r w:rsidRPr="00294CDE">
        <w:rPr>
          <w:bCs/>
          <w:color w:val="000000"/>
          <w:sz w:val="16"/>
          <w:szCs w:val="16"/>
          <w:lang w:eastAsia="pl-PL" w:bidi="pl-PL"/>
        </w:rPr>
        <w:t xml:space="preserve"> </w:t>
      </w:r>
    </w:p>
    <w:p w14:paraId="20AF0330" w14:textId="77777777" w:rsidR="00EA46C4" w:rsidRPr="00CE7728" w:rsidRDefault="00EA46C4" w:rsidP="003E03C1">
      <w:pPr>
        <w:pStyle w:val="Teksttreci20"/>
        <w:shd w:val="clear" w:color="auto" w:fill="auto"/>
        <w:spacing w:after="120" w:line="240" w:lineRule="auto"/>
        <w:jc w:val="both"/>
        <w:rPr>
          <w:color w:val="000000"/>
          <w:sz w:val="22"/>
          <w:szCs w:val="22"/>
          <w:lang w:eastAsia="pl-PL" w:bidi="pl-PL"/>
        </w:rPr>
      </w:pPr>
    </w:p>
    <w:p w14:paraId="2F71C7BA" w14:textId="77777777" w:rsidR="003F6E49" w:rsidRPr="00CE7728" w:rsidRDefault="003F6E49" w:rsidP="003E03C1">
      <w:pPr>
        <w:pStyle w:val="Teksttreci20"/>
        <w:shd w:val="clear" w:color="auto" w:fill="auto"/>
        <w:spacing w:after="120" w:line="240" w:lineRule="auto"/>
        <w:jc w:val="both"/>
        <w:rPr>
          <w:sz w:val="22"/>
          <w:szCs w:val="22"/>
        </w:rPr>
      </w:pPr>
    </w:p>
    <w:p w14:paraId="3B07F62C" w14:textId="2975464D" w:rsidR="003F6E49" w:rsidRPr="00CE7728" w:rsidRDefault="009D7B0E" w:rsidP="003E03C1">
      <w:pPr>
        <w:pStyle w:val="Teksttreci30"/>
        <w:shd w:val="clear" w:color="auto" w:fill="auto"/>
        <w:spacing w:after="120"/>
        <w:rPr>
          <w:b/>
          <w:color w:val="000000"/>
          <w:sz w:val="22"/>
          <w:szCs w:val="22"/>
          <w:lang w:eastAsia="pl-PL" w:bidi="pl-PL"/>
        </w:rPr>
      </w:pPr>
      <w:r w:rsidRPr="00CE7728">
        <w:rPr>
          <w:b/>
          <w:color w:val="000000"/>
          <w:sz w:val="22"/>
          <w:szCs w:val="22"/>
          <w:lang w:eastAsia="pl-PL" w:bidi="pl-PL"/>
        </w:rPr>
        <w:t xml:space="preserve">LISTA PERSONELU </w:t>
      </w:r>
      <w:r>
        <w:rPr>
          <w:b/>
          <w:color w:val="000000"/>
          <w:sz w:val="22"/>
          <w:szCs w:val="22"/>
          <w:lang w:eastAsia="pl-PL" w:bidi="pl-PL"/>
        </w:rPr>
        <w:t>PRZYJMUJĄCEGO ZAMÓWIENIE</w:t>
      </w:r>
    </w:p>
    <w:p w14:paraId="724C2827" w14:textId="77777777" w:rsidR="003F6E49" w:rsidRPr="00CE7728" w:rsidRDefault="003F6E49" w:rsidP="003E03C1">
      <w:pPr>
        <w:pStyle w:val="Teksttreci30"/>
        <w:shd w:val="clear" w:color="auto" w:fill="auto"/>
        <w:spacing w:after="120"/>
        <w:jc w:val="both"/>
        <w:rPr>
          <w:b/>
          <w:color w:val="000000"/>
          <w:sz w:val="22"/>
          <w:szCs w:val="22"/>
          <w:lang w:eastAsia="pl-PL" w:bidi="pl-PL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54"/>
        <w:gridCol w:w="4870"/>
        <w:gridCol w:w="3798"/>
      </w:tblGrid>
      <w:tr w:rsidR="003F6E49" w:rsidRPr="00CE7728" w14:paraId="173DC3B7" w14:textId="77777777" w:rsidTr="00972C68">
        <w:tc>
          <w:tcPr>
            <w:tcW w:w="654" w:type="dxa"/>
          </w:tcPr>
          <w:p w14:paraId="1F72020E" w14:textId="47222894" w:rsidR="003F6E49" w:rsidRPr="00CE7728" w:rsidRDefault="003F6E49" w:rsidP="00972C68">
            <w:pPr>
              <w:pStyle w:val="Teksttreci30"/>
              <w:shd w:val="clear" w:color="auto" w:fill="auto"/>
              <w:spacing w:after="120"/>
              <w:rPr>
                <w:b/>
                <w:color w:val="000000"/>
                <w:sz w:val="22"/>
                <w:szCs w:val="22"/>
                <w:lang w:eastAsia="pl-PL" w:bidi="pl-PL"/>
              </w:rPr>
            </w:pPr>
            <w:r w:rsidRPr="00CE7728">
              <w:rPr>
                <w:b/>
                <w:color w:val="000000"/>
                <w:sz w:val="22"/>
                <w:szCs w:val="22"/>
                <w:lang w:eastAsia="pl-PL" w:bidi="pl-PL"/>
              </w:rPr>
              <w:t>L</w:t>
            </w:r>
            <w:r w:rsidR="00C50B6E">
              <w:rPr>
                <w:b/>
                <w:color w:val="000000"/>
                <w:sz w:val="22"/>
                <w:szCs w:val="22"/>
                <w:lang w:eastAsia="pl-PL" w:bidi="pl-PL"/>
              </w:rPr>
              <w:t>p.</w:t>
            </w:r>
          </w:p>
        </w:tc>
        <w:tc>
          <w:tcPr>
            <w:tcW w:w="4870" w:type="dxa"/>
          </w:tcPr>
          <w:p w14:paraId="73C59B04" w14:textId="76AFAAE7" w:rsidR="003F6E49" w:rsidRPr="00CE7728" w:rsidRDefault="003F6E49" w:rsidP="00972C68">
            <w:pPr>
              <w:pStyle w:val="Teksttreci30"/>
              <w:shd w:val="clear" w:color="auto" w:fill="auto"/>
              <w:spacing w:after="120"/>
              <w:rPr>
                <w:b/>
                <w:color w:val="000000"/>
                <w:sz w:val="22"/>
                <w:szCs w:val="22"/>
                <w:lang w:eastAsia="pl-PL" w:bidi="pl-PL"/>
              </w:rPr>
            </w:pPr>
            <w:r w:rsidRPr="00CE7728">
              <w:rPr>
                <w:b/>
                <w:color w:val="000000"/>
                <w:sz w:val="22"/>
                <w:szCs w:val="22"/>
                <w:lang w:eastAsia="pl-PL" w:bidi="pl-PL"/>
              </w:rPr>
              <w:t>Imię i Nazwisko</w:t>
            </w:r>
          </w:p>
        </w:tc>
        <w:tc>
          <w:tcPr>
            <w:tcW w:w="3798" w:type="dxa"/>
          </w:tcPr>
          <w:p w14:paraId="7ED8D0AD" w14:textId="139E7AA9" w:rsidR="003F6E49" w:rsidRPr="00CE7728" w:rsidRDefault="003F6E49" w:rsidP="00972C68">
            <w:pPr>
              <w:pStyle w:val="Teksttreci30"/>
              <w:shd w:val="clear" w:color="auto" w:fill="auto"/>
              <w:spacing w:after="120"/>
              <w:rPr>
                <w:b/>
                <w:color w:val="000000"/>
                <w:sz w:val="22"/>
                <w:szCs w:val="22"/>
                <w:lang w:eastAsia="pl-PL" w:bidi="pl-PL"/>
              </w:rPr>
            </w:pPr>
            <w:r w:rsidRPr="00CE7728">
              <w:rPr>
                <w:b/>
                <w:color w:val="000000"/>
                <w:sz w:val="22"/>
                <w:szCs w:val="22"/>
                <w:lang w:eastAsia="pl-PL" w:bidi="pl-PL"/>
              </w:rPr>
              <w:t>Nr prawa wykonywania zawodu (jeżeli dotyczy)</w:t>
            </w:r>
          </w:p>
        </w:tc>
      </w:tr>
      <w:tr w:rsidR="003F6E49" w:rsidRPr="00CE7728" w14:paraId="5D69F6EE" w14:textId="77777777" w:rsidTr="003F6E49">
        <w:tc>
          <w:tcPr>
            <w:tcW w:w="9322" w:type="dxa"/>
            <w:gridSpan w:val="3"/>
          </w:tcPr>
          <w:p w14:paraId="6B503E0B" w14:textId="36A2A70A" w:rsidR="003F6E49" w:rsidRPr="00CE7728" w:rsidRDefault="003F6E49" w:rsidP="003E03C1">
            <w:pPr>
              <w:pStyle w:val="Teksttreci30"/>
              <w:shd w:val="clear" w:color="auto" w:fill="auto"/>
              <w:spacing w:after="120"/>
              <w:rPr>
                <w:b/>
                <w:color w:val="000000"/>
                <w:sz w:val="22"/>
                <w:szCs w:val="22"/>
                <w:lang w:eastAsia="pl-PL" w:bidi="pl-PL"/>
              </w:rPr>
            </w:pPr>
            <w:r w:rsidRPr="00CE7728">
              <w:rPr>
                <w:b/>
                <w:color w:val="000000"/>
                <w:sz w:val="22"/>
                <w:szCs w:val="22"/>
                <w:lang w:eastAsia="pl-PL" w:bidi="pl-PL"/>
              </w:rPr>
              <w:t>Lekarze</w:t>
            </w:r>
          </w:p>
        </w:tc>
      </w:tr>
      <w:tr w:rsidR="003F6E49" w:rsidRPr="00CE7728" w14:paraId="37382D81" w14:textId="77777777" w:rsidTr="00972C68">
        <w:tc>
          <w:tcPr>
            <w:tcW w:w="654" w:type="dxa"/>
          </w:tcPr>
          <w:p w14:paraId="4532E3BA" w14:textId="5B8E2C7A" w:rsidR="003F6E49" w:rsidRPr="00CE7728" w:rsidRDefault="00386709" w:rsidP="003E03C1">
            <w:pPr>
              <w:pStyle w:val="Teksttreci30"/>
              <w:shd w:val="clear" w:color="auto" w:fill="auto"/>
              <w:spacing w:after="120"/>
              <w:jc w:val="both"/>
              <w:rPr>
                <w:bCs/>
                <w:color w:val="000000"/>
                <w:sz w:val="22"/>
                <w:szCs w:val="22"/>
                <w:lang w:eastAsia="pl-PL" w:bidi="pl-PL"/>
              </w:rPr>
            </w:pPr>
            <w:r w:rsidRPr="00CE7728">
              <w:rPr>
                <w:bCs/>
                <w:color w:val="000000"/>
                <w:sz w:val="22"/>
                <w:szCs w:val="22"/>
                <w:lang w:eastAsia="pl-PL" w:bidi="pl-PL"/>
              </w:rPr>
              <w:t>1.</w:t>
            </w:r>
          </w:p>
        </w:tc>
        <w:tc>
          <w:tcPr>
            <w:tcW w:w="4870" w:type="dxa"/>
          </w:tcPr>
          <w:p w14:paraId="4C572193" w14:textId="79AA2219" w:rsidR="003F6E49" w:rsidRPr="00CE7728" w:rsidRDefault="003F6E49" w:rsidP="003E03C1">
            <w:pPr>
              <w:pStyle w:val="Teksttreci30"/>
              <w:shd w:val="clear" w:color="auto" w:fill="auto"/>
              <w:spacing w:after="120"/>
              <w:jc w:val="both"/>
              <w:rPr>
                <w:bCs/>
                <w:color w:val="000000"/>
                <w:sz w:val="22"/>
                <w:szCs w:val="22"/>
                <w:lang w:eastAsia="pl-PL" w:bidi="pl-PL"/>
              </w:rPr>
            </w:pPr>
          </w:p>
        </w:tc>
        <w:tc>
          <w:tcPr>
            <w:tcW w:w="3798" w:type="dxa"/>
          </w:tcPr>
          <w:p w14:paraId="45AFD76C" w14:textId="57F95AEC" w:rsidR="003F6E49" w:rsidRPr="00CE7728" w:rsidRDefault="003F6E49" w:rsidP="003E03C1">
            <w:pPr>
              <w:pStyle w:val="Teksttreci30"/>
              <w:shd w:val="clear" w:color="auto" w:fill="auto"/>
              <w:spacing w:after="120"/>
              <w:jc w:val="both"/>
              <w:rPr>
                <w:bCs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3F6E49" w:rsidRPr="00CE7728" w14:paraId="37194EA4" w14:textId="77777777" w:rsidTr="00972C68">
        <w:tc>
          <w:tcPr>
            <w:tcW w:w="654" w:type="dxa"/>
          </w:tcPr>
          <w:p w14:paraId="0136805D" w14:textId="78AF6CDE" w:rsidR="003F6E49" w:rsidRPr="00CE7728" w:rsidRDefault="00386709" w:rsidP="003E03C1">
            <w:pPr>
              <w:pStyle w:val="Teksttreci30"/>
              <w:shd w:val="clear" w:color="auto" w:fill="auto"/>
              <w:spacing w:after="120"/>
              <w:jc w:val="both"/>
              <w:rPr>
                <w:bCs/>
                <w:color w:val="000000"/>
                <w:sz w:val="22"/>
                <w:szCs w:val="22"/>
                <w:lang w:eastAsia="pl-PL" w:bidi="pl-PL"/>
              </w:rPr>
            </w:pPr>
            <w:r w:rsidRPr="00CE7728">
              <w:rPr>
                <w:bCs/>
                <w:color w:val="000000"/>
                <w:sz w:val="22"/>
                <w:szCs w:val="22"/>
                <w:lang w:eastAsia="pl-PL" w:bidi="pl-PL"/>
              </w:rPr>
              <w:t>2.</w:t>
            </w:r>
          </w:p>
        </w:tc>
        <w:tc>
          <w:tcPr>
            <w:tcW w:w="4870" w:type="dxa"/>
          </w:tcPr>
          <w:p w14:paraId="22E722BD" w14:textId="0EEB1D7C" w:rsidR="003F6E49" w:rsidRPr="00CE7728" w:rsidRDefault="003F6E49" w:rsidP="003E03C1">
            <w:pPr>
              <w:pStyle w:val="Teksttreci30"/>
              <w:shd w:val="clear" w:color="auto" w:fill="auto"/>
              <w:spacing w:after="120"/>
              <w:jc w:val="both"/>
              <w:rPr>
                <w:bCs/>
                <w:color w:val="000000"/>
                <w:sz w:val="22"/>
                <w:szCs w:val="22"/>
                <w:lang w:eastAsia="pl-PL" w:bidi="pl-PL"/>
              </w:rPr>
            </w:pPr>
          </w:p>
        </w:tc>
        <w:tc>
          <w:tcPr>
            <w:tcW w:w="3798" w:type="dxa"/>
          </w:tcPr>
          <w:p w14:paraId="182C73EC" w14:textId="1421E408" w:rsidR="003F6E49" w:rsidRPr="00CE7728" w:rsidRDefault="003F6E49" w:rsidP="003E03C1">
            <w:pPr>
              <w:pStyle w:val="Teksttreci30"/>
              <w:shd w:val="clear" w:color="auto" w:fill="auto"/>
              <w:spacing w:after="120"/>
              <w:jc w:val="both"/>
              <w:rPr>
                <w:bCs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75ADE" w:rsidRPr="00CE7728" w14:paraId="3BB82E55" w14:textId="77777777" w:rsidTr="00972C68">
        <w:tc>
          <w:tcPr>
            <w:tcW w:w="654" w:type="dxa"/>
          </w:tcPr>
          <w:p w14:paraId="3BC306E9" w14:textId="5F6A56D8" w:rsidR="00275ADE" w:rsidRPr="00CE7728" w:rsidRDefault="00275ADE" w:rsidP="003E03C1">
            <w:pPr>
              <w:pStyle w:val="Teksttreci30"/>
              <w:shd w:val="clear" w:color="auto" w:fill="auto"/>
              <w:spacing w:after="120"/>
              <w:jc w:val="both"/>
              <w:rPr>
                <w:bCs/>
                <w:color w:val="000000"/>
                <w:sz w:val="22"/>
                <w:szCs w:val="22"/>
                <w:lang w:eastAsia="pl-PL" w:bidi="pl-PL"/>
              </w:rPr>
            </w:pPr>
            <w:r w:rsidRPr="00CE7728">
              <w:rPr>
                <w:bCs/>
                <w:color w:val="000000"/>
                <w:sz w:val="22"/>
                <w:szCs w:val="22"/>
                <w:lang w:eastAsia="pl-PL" w:bidi="pl-PL"/>
              </w:rPr>
              <w:t xml:space="preserve">3. </w:t>
            </w:r>
          </w:p>
        </w:tc>
        <w:tc>
          <w:tcPr>
            <w:tcW w:w="4870" w:type="dxa"/>
          </w:tcPr>
          <w:p w14:paraId="43ECDF3A" w14:textId="6CD6D006" w:rsidR="00275ADE" w:rsidRPr="00CE7728" w:rsidRDefault="00275ADE" w:rsidP="003E03C1">
            <w:pPr>
              <w:pStyle w:val="Teksttreci30"/>
              <w:shd w:val="clear" w:color="auto" w:fill="auto"/>
              <w:spacing w:after="120"/>
              <w:jc w:val="both"/>
              <w:rPr>
                <w:bCs/>
                <w:color w:val="000000"/>
                <w:sz w:val="22"/>
                <w:szCs w:val="22"/>
                <w:lang w:eastAsia="pl-PL" w:bidi="pl-PL"/>
              </w:rPr>
            </w:pPr>
          </w:p>
        </w:tc>
        <w:tc>
          <w:tcPr>
            <w:tcW w:w="3798" w:type="dxa"/>
          </w:tcPr>
          <w:p w14:paraId="713C91F4" w14:textId="77777777" w:rsidR="00275ADE" w:rsidRPr="00CE7728" w:rsidRDefault="00275ADE" w:rsidP="003E03C1">
            <w:pPr>
              <w:pStyle w:val="Teksttreci30"/>
              <w:shd w:val="clear" w:color="auto" w:fill="auto"/>
              <w:spacing w:after="120"/>
              <w:jc w:val="both"/>
              <w:rPr>
                <w:bCs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75ADE" w:rsidRPr="00CE7728" w14:paraId="2E2468A6" w14:textId="77777777" w:rsidTr="00972C68">
        <w:tc>
          <w:tcPr>
            <w:tcW w:w="654" w:type="dxa"/>
          </w:tcPr>
          <w:p w14:paraId="06E4EB39" w14:textId="412020E3" w:rsidR="00275ADE" w:rsidRPr="00CE7728" w:rsidRDefault="00275ADE" w:rsidP="003E03C1">
            <w:pPr>
              <w:pStyle w:val="Teksttreci30"/>
              <w:shd w:val="clear" w:color="auto" w:fill="auto"/>
              <w:spacing w:after="120"/>
              <w:jc w:val="both"/>
              <w:rPr>
                <w:bCs/>
                <w:color w:val="000000"/>
                <w:sz w:val="22"/>
                <w:szCs w:val="22"/>
                <w:lang w:eastAsia="pl-PL" w:bidi="pl-PL"/>
              </w:rPr>
            </w:pPr>
            <w:r w:rsidRPr="00CE7728">
              <w:rPr>
                <w:bCs/>
                <w:color w:val="000000"/>
                <w:sz w:val="22"/>
                <w:szCs w:val="22"/>
                <w:lang w:eastAsia="pl-PL" w:bidi="pl-PL"/>
              </w:rPr>
              <w:t>4.</w:t>
            </w:r>
          </w:p>
        </w:tc>
        <w:tc>
          <w:tcPr>
            <w:tcW w:w="4870" w:type="dxa"/>
          </w:tcPr>
          <w:p w14:paraId="172092FF" w14:textId="07F755F1" w:rsidR="00275ADE" w:rsidRPr="00CE7728" w:rsidRDefault="00275ADE" w:rsidP="003E03C1">
            <w:pPr>
              <w:pStyle w:val="Teksttreci30"/>
              <w:shd w:val="clear" w:color="auto" w:fill="auto"/>
              <w:spacing w:after="120"/>
              <w:jc w:val="both"/>
              <w:rPr>
                <w:bCs/>
                <w:color w:val="000000"/>
                <w:sz w:val="22"/>
                <w:szCs w:val="22"/>
                <w:lang w:eastAsia="pl-PL" w:bidi="pl-PL"/>
              </w:rPr>
            </w:pPr>
          </w:p>
        </w:tc>
        <w:tc>
          <w:tcPr>
            <w:tcW w:w="3798" w:type="dxa"/>
          </w:tcPr>
          <w:p w14:paraId="57B3F755" w14:textId="77777777" w:rsidR="00275ADE" w:rsidRPr="00CE7728" w:rsidRDefault="00275ADE" w:rsidP="003E03C1">
            <w:pPr>
              <w:pStyle w:val="Teksttreci30"/>
              <w:shd w:val="clear" w:color="auto" w:fill="auto"/>
              <w:spacing w:after="120"/>
              <w:jc w:val="both"/>
              <w:rPr>
                <w:bCs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75ADE" w:rsidRPr="00CE7728" w14:paraId="32941CC2" w14:textId="77777777" w:rsidTr="00972C68">
        <w:tc>
          <w:tcPr>
            <w:tcW w:w="654" w:type="dxa"/>
          </w:tcPr>
          <w:p w14:paraId="470F3D59" w14:textId="02A33638" w:rsidR="00275ADE" w:rsidRPr="00CE7728" w:rsidRDefault="00275ADE" w:rsidP="003E03C1">
            <w:pPr>
              <w:pStyle w:val="Teksttreci30"/>
              <w:shd w:val="clear" w:color="auto" w:fill="auto"/>
              <w:spacing w:after="120"/>
              <w:jc w:val="both"/>
              <w:rPr>
                <w:bCs/>
                <w:color w:val="000000"/>
                <w:sz w:val="22"/>
                <w:szCs w:val="22"/>
                <w:lang w:eastAsia="pl-PL" w:bidi="pl-PL"/>
              </w:rPr>
            </w:pPr>
            <w:r w:rsidRPr="00CE7728">
              <w:rPr>
                <w:bCs/>
                <w:color w:val="000000"/>
                <w:sz w:val="22"/>
                <w:szCs w:val="22"/>
                <w:lang w:eastAsia="pl-PL" w:bidi="pl-PL"/>
              </w:rPr>
              <w:t xml:space="preserve">5. </w:t>
            </w:r>
          </w:p>
        </w:tc>
        <w:tc>
          <w:tcPr>
            <w:tcW w:w="4870" w:type="dxa"/>
          </w:tcPr>
          <w:p w14:paraId="2EB14B3C" w14:textId="36A8B76C" w:rsidR="00275ADE" w:rsidRPr="00CE7728" w:rsidRDefault="00275ADE" w:rsidP="003E03C1">
            <w:pPr>
              <w:pStyle w:val="Teksttreci30"/>
              <w:shd w:val="clear" w:color="auto" w:fill="auto"/>
              <w:spacing w:after="120"/>
              <w:jc w:val="both"/>
              <w:rPr>
                <w:bCs/>
                <w:color w:val="000000"/>
                <w:sz w:val="22"/>
                <w:szCs w:val="22"/>
                <w:lang w:eastAsia="pl-PL" w:bidi="pl-PL"/>
              </w:rPr>
            </w:pPr>
          </w:p>
        </w:tc>
        <w:tc>
          <w:tcPr>
            <w:tcW w:w="3798" w:type="dxa"/>
          </w:tcPr>
          <w:p w14:paraId="62A016B6" w14:textId="77777777" w:rsidR="00275ADE" w:rsidRPr="00CE7728" w:rsidRDefault="00275ADE" w:rsidP="003E03C1">
            <w:pPr>
              <w:pStyle w:val="Teksttreci30"/>
              <w:shd w:val="clear" w:color="auto" w:fill="auto"/>
              <w:spacing w:after="120"/>
              <w:jc w:val="both"/>
              <w:rPr>
                <w:bCs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75ADE" w:rsidRPr="00CE7728" w14:paraId="1672906C" w14:textId="77777777" w:rsidTr="00972C68">
        <w:tc>
          <w:tcPr>
            <w:tcW w:w="654" w:type="dxa"/>
          </w:tcPr>
          <w:p w14:paraId="770E3493" w14:textId="7C967E19" w:rsidR="00275ADE" w:rsidRPr="00CE7728" w:rsidRDefault="00275ADE" w:rsidP="003E03C1">
            <w:pPr>
              <w:pStyle w:val="Teksttreci30"/>
              <w:shd w:val="clear" w:color="auto" w:fill="auto"/>
              <w:spacing w:after="120"/>
              <w:jc w:val="both"/>
              <w:rPr>
                <w:bCs/>
                <w:color w:val="000000"/>
                <w:sz w:val="22"/>
                <w:szCs w:val="22"/>
                <w:lang w:eastAsia="pl-PL" w:bidi="pl-PL"/>
              </w:rPr>
            </w:pPr>
            <w:r w:rsidRPr="00CE7728">
              <w:rPr>
                <w:bCs/>
                <w:color w:val="000000"/>
                <w:sz w:val="22"/>
                <w:szCs w:val="22"/>
                <w:lang w:eastAsia="pl-PL" w:bidi="pl-PL"/>
              </w:rPr>
              <w:t xml:space="preserve">6. </w:t>
            </w:r>
          </w:p>
        </w:tc>
        <w:tc>
          <w:tcPr>
            <w:tcW w:w="4870" w:type="dxa"/>
          </w:tcPr>
          <w:p w14:paraId="7703DDF7" w14:textId="01917EE8" w:rsidR="00275ADE" w:rsidRPr="00CE7728" w:rsidRDefault="00275ADE" w:rsidP="003E03C1">
            <w:pPr>
              <w:pStyle w:val="Teksttreci30"/>
              <w:shd w:val="clear" w:color="auto" w:fill="auto"/>
              <w:spacing w:after="120"/>
              <w:jc w:val="both"/>
              <w:rPr>
                <w:bCs/>
                <w:color w:val="000000"/>
                <w:sz w:val="22"/>
                <w:szCs w:val="22"/>
                <w:lang w:eastAsia="pl-PL" w:bidi="pl-PL"/>
              </w:rPr>
            </w:pPr>
          </w:p>
        </w:tc>
        <w:tc>
          <w:tcPr>
            <w:tcW w:w="3798" w:type="dxa"/>
          </w:tcPr>
          <w:p w14:paraId="6A674297" w14:textId="77777777" w:rsidR="00275ADE" w:rsidRPr="00CE7728" w:rsidRDefault="00275ADE" w:rsidP="003E03C1">
            <w:pPr>
              <w:pStyle w:val="Teksttreci30"/>
              <w:shd w:val="clear" w:color="auto" w:fill="auto"/>
              <w:spacing w:after="120"/>
              <w:jc w:val="both"/>
              <w:rPr>
                <w:bCs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75ADE" w:rsidRPr="00CE7728" w14:paraId="51EA62FF" w14:textId="77777777" w:rsidTr="00972C68">
        <w:tc>
          <w:tcPr>
            <w:tcW w:w="654" w:type="dxa"/>
          </w:tcPr>
          <w:p w14:paraId="3AEE12FE" w14:textId="03061E99" w:rsidR="00275ADE" w:rsidRPr="00CE7728" w:rsidRDefault="00275ADE" w:rsidP="003E03C1">
            <w:pPr>
              <w:pStyle w:val="Teksttreci30"/>
              <w:shd w:val="clear" w:color="auto" w:fill="auto"/>
              <w:spacing w:after="120"/>
              <w:jc w:val="both"/>
              <w:rPr>
                <w:bCs/>
                <w:color w:val="000000"/>
                <w:sz w:val="22"/>
                <w:szCs w:val="22"/>
                <w:lang w:eastAsia="pl-PL" w:bidi="pl-PL"/>
              </w:rPr>
            </w:pPr>
            <w:r w:rsidRPr="00CE7728">
              <w:rPr>
                <w:bCs/>
                <w:color w:val="000000"/>
                <w:sz w:val="22"/>
                <w:szCs w:val="22"/>
                <w:lang w:eastAsia="pl-PL" w:bidi="pl-PL"/>
              </w:rPr>
              <w:t xml:space="preserve">7. </w:t>
            </w:r>
          </w:p>
        </w:tc>
        <w:tc>
          <w:tcPr>
            <w:tcW w:w="4870" w:type="dxa"/>
          </w:tcPr>
          <w:p w14:paraId="5A5B6BA5" w14:textId="45BE477F" w:rsidR="00275ADE" w:rsidRPr="00CE7728" w:rsidRDefault="00275ADE" w:rsidP="003E03C1">
            <w:pPr>
              <w:pStyle w:val="Teksttreci30"/>
              <w:shd w:val="clear" w:color="auto" w:fill="auto"/>
              <w:spacing w:after="120"/>
              <w:jc w:val="both"/>
              <w:rPr>
                <w:bCs/>
                <w:color w:val="000000"/>
                <w:sz w:val="22"/>
                <w:szCs w:val="22"/>
                <w:lang w:eastAsia="pl-PL" w:bidi="pl-PL"/>
              </w:rPr>
            </w:pPr>
          </w:p>
        </w:tc>
        <w:tc>
          <w:tcPr>
            <w:tcW w:w="3798" w:type="dxa"/>
          </w:tcPr>
          <w:p w14:paraId="003D7CD3" w14:textId="77777777" w:rsidR="00275ADE" w:rsidRPr="00CE7728" w:rsidRDefault="00275ADE" w:rsidP="003E03C1">
            <w:pPr>
              <w:pStyle w:val="Teksttreci30"/>
              <w:shd w:val="clear" w:color="auto" w:fill="auto"/>
              <w:spacing w:after="120"/>
              <w:jc w:val="both"/>
              <w:rPr>
                <w:bCs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652108" w:rsidRPr="00CE7728" w14:paraId="215CD49A" w14:textId="77777777" w:rsidTr="00E2687D">
        <w:tc>
          <w:tcPr>
            <w:tcW w:w="9322" w:type="dxa"/>
            <w:gridSpan w:val="3"/>
          </w:tcPr>
          <w:p w14:paraId="333C0A1D" w14:textId="74970847" w:rsidR="00652108" w:rsidRPr="00652108" w:rsidRDefault="00652108" w:rsidP="00652108">
            <w:pPr>
              <w:pStyle w:val="Teksttreci30"/>
              <w:shd w:val="clear" w:color="auto" w:fill="auto"/>
              <w:spacing w:after="120"/>
              <w:rPr>
                <w:b/>
                <w:color w:val="000000"/>
                <w:sz w:val="22"/>
                <w:szCs w:val="22"/>
                <w:lang w:eastAsia="pl-PL" w:bidi="pl-PL"/>
              </w:rPr>
            </w:pPr>
            <w:r w:rsidRPr="00652108">
              <w:rPr>
                <w:b/>
                <w:color w:val="000000"/>
                <w:sz w:val="22"/>
                <w:szCs w:val="22"/>
                <w:lang w:eastAsia="pl-PL" w:bidi="pl-PL"/>
              </w:rPr>
              <w:t>Pie</w:t>
            </w:r>
            <w:r>
              <w:rPr>
                <w:b/>
                <w:color w:val="000000"/>
                <w:sz w:val="22"/>
                <w:szCs w:val="22"/>
                <w:lang w:eastAsia="pl-PL" w:bidi="pl-PL"/>
              </w:rPr>
              <w:t>lę</w:t>
            </w:r>
            <w:r w:rsidR="008727F7">
              <w:rPr>
                <w:b/>
                <w:color w:val="000000"/>
                <w:sz w:val="22"/>
                <w:szCs w:val="22"/>
                <w:lang w:eastAsia="pl-PL" w:bidi="pl-PL"/>
              </w:rPr>
              <w:t>g</w:t>
            </w:r>
            <w:r w:rsidRPr="00652108">
              <w:rPr>
                <w:b/>
                <w:color w:val="000000"/>
                <w:sz w:val="22"/>
                <w:szCs w:val="22"/>
                <w:lang w:eastAsia="pl-PL" w:bidi="pl-PL"/>
              </w:rPr>
              <w:t>niarki</w:t>
            </w:r>
          </w:p>
        </w:tc>
      </w:tr>
      <w:tr w:rsidR="00652108" w:rsidRPr="00CE7728" w14:paraId="6788572D" w14:textId="77777777" w:rsidTr="00972C68">
        <w:tc>
          <w:tcPr>
            <w:tcW w:w="654" w:type="dxa"/>
          </w:tcPr>
          <w:p w14:paraId="0672E2AF" w14:textId="6FDA9ECC" w:rsidR="00652108" w:rsidRPr="00CE7728" w:rsidRDefault="00652108" w:rsidP="003E03C1">
            <w:pPr>
              <w:pStyle w:val="Teksttreci30"/>
              <w:shd w:val="clear" w:color="auto" w:fill="auto"/>
              <w:spacing w:after="120"/>
              <w:jc w:val="both"/>
              <w:rPr>
                <w:bCs/>
                <w:color w:val="000000"/>
                <w:sz w:val="22"/>
                <w:szCs w:val="22"/>
                <w:lang w:eastAsia="pl-PL" w:bidi="pl-PL"/>
              </w:rPr>
            </w:pPr>
            <w:r>
              <w:rPr>
                <w:bCs/>
                <w:color w:val="000000"/>
                <w:sz w:val="22"/>
                <w:szCs w:val="22"/>
                <w:lang w:eastAsia="pl-PL" w:bidi="pl-PL"/>
              </w:rPr>
              <w:t>1</w:t>
            </w:r>
          </w:p>
        </w:tc>
        <w:tc>
          <w:tcPr>
            <w:tcW w:w="4870" w:type="dxa"/>
          </w:tcPr>
          <w:p w14:paraId="006F16C0" w14:textId="77777777" w:rsidR="00652108" w:rsidRPr="00CE7728" w:rsidRDefault="00652108" w:rsidP="003E03C1">
            <w:pPr>
              <w:pStyle w:val="Teksttreci30"/>
              <w:shd w:val="clear" w:color="auto" w:fill="auto"/>
              <w:spacing w:after="120"/>
              <w:jc w:val="both"/>
              <w:rPr>
                <w:bCs/>
                <w:color w:val="000000"/>
                <w:sz w:val="22"/>
                <w:szCs w:val="22"/>
                <w:lang w:eastAsia="pl-PL" w:bidi="pl-PL"/>
              </w:rPr>
            </w:pPr>
          </w:p>
        </w:tc>
        <w:tc>
          <w:tcPr>
            <w:tcW w:w="3798" w:type="dxa"/>
          </w:tcPr>
          <w:p w14:paraId="40C8844D" w14:textId="77777777" w:rsidR="00652108" w:rsidRPr="00CE7728" w:rsidRDefault="00652108" w:rsidP="003E03C1">
            <w:pPr>
              <w:pStyle w:val="Teksttreci30"/>
              <w:shd w:val="clear" w:color="auto" w:fill="auto"/>
              <w:spacing w:after="120"/>
              <w:jc w:val="both"/>
              <w:rPr>
                <w:bCs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652108" w:rsidRPr="00CE7728" w14:paraId="513D3C5F" w14:textId="77777777" w:rsidTr="00972C68">
        <w:tc>
          <w:tcPr>
            <w:tcW w:w="654" w:type="dxa"/>
          </w:tcPr>
          <w:p w14:paraId="43ADA0D3" w14:textId="310AE0A3" w:rsidR="00652108" w:rsidRPr="00CE7728" w:rsidRDefault="00652108" w:rsidP="003E03C1">
            <w:pPr>
              <w:pStyle w:val="Teksttreci30"/>
              <w:shd w:val="clear" w:color="auto" w:fill="auto"/>
              <w:spacing w:after="120"/>
              <w:jc w:val="both"/>
              <w:rPr>
                <w:bCs/>
                <w:color w:val="000000"/>
                <w:sz w:val="22"/>
                <w:szCs w:val="22"/>
                <w:lang w:eastAsia="pl-PL" w:bidi="pl-PL"/>
              </w:rPr>
            </w:pPr>
            <w:r>
              <w:rPr>
                <w:bCs/>
                <w:color w:val="000000"/>
                <w:sz w:val="22"/>
                <w:szCs w:val="22"/>
                <w:lang w:eastAsia="pl-PL" w:bidi="pl-PL"/>
              </w:rPr>
              <w:t>2</w:t>
            </w:r>
          </w:p>
        </w:tc>
        <w:tc>
          <w:tcPr>
            <w:tcW w:w="4870" w:type="dxa"/>
          </w:tcPr>
          <w:p w14:paraId="76FFA899" w14:textId="77777777" w:rsidR="00652108" w:rsidRPr="00CE7728" w:rsidRDefault="00652108" w:rsidP="003E03C1">
            <w:pPr>
              <w:pStyle w:val="Teksttreci30"/>
              <w:shd w:val="clear" w:color="auto" w:fill="auto"/>
              <w:spacing w:after="120"/>
              <w:jc w:val="both"/>
              <w:rPr>
                <w:bCs/>
                <w:color w:val="000000"/>
                <w:sz w:val="22"/>
                <w:szCs w:val="22"/>
                <w:lang w:eastAsia="pl-PL" w:bidi="pl-PL"/>
              </w:rPr>
            </w:pPr>
          </w:p>
        </w:tc>
        <w:tc>
          <w:tcPr>
            <w:tcW w:w="3798" w:type="dxa"/>
          </w:tcPr>
          <w:p w14:paraId="48F3EFA4" w14:textId="77777777" w:rsidR="00652108" w:rsidRPr="00CE7728" w:rsidRDefault="00652108" w:rsidP="003E03C1">
            <w:pPr>
              <w:pStyle w:val="Teksttreci30"/>
              <w:shd w:val="clear" w:color="auto" w:fill="auto"/>
              <w:spacing w:after="120"/>
              <w:jc w:val="both"/>
              <w:rPr>
                <w:bCs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652108" w:rsidRPr="00CE7728" w14:paraId="6E090155" w14:textId="77777777" w:rsidTr="00156C02">
        <w:tc>
          <w:tcPr>
            <w:tcW w:w="9322" w:type="dxa"/>
            <w:gridSpan w:val="3"/>
          </w:tcPr>
          <w:p w14:paraId="245BBA5B" w14:textId="582C97AC" w:rsidR="00652108" w:rsidRPr="00652108" w:rsidRDefault="00652108" w:rsidP="00652108">
            <w:pPr>
              <w:pStyle w:val="Teksttreci30"/>
              <w:shd w:val="clear" w:color="auto" w:fill="auto"/>
              <w:spacing w:after="120"/>
              <w:rPr>
                <w:b/>
                <w:color w:val="000000"/>
                <w:sz w:val="22"/>
                <w:szCs w:val="22"/>
                <w:lang w:eastAsia="pl-PL" w:bidi="pl-PL"/>
              </w:rPr>
            </w:pPr>
            <w:r w:rsidRPr="00652108">
              <w:rPr>
                <w:b/>
                <w:color w:val="000000"/>
                <w:sz w:val="22"/>
                <w:szCs w:val="22"/>
                <w:lang w:eastAsia="pl-PL" w:bidi="pl-PL"/>
              </w:rPr>
              <w:t>Pozostały personel</w:t>
            </w:r>
          </w:p>
        </w:tc>
      </w:tr>
      <w:tr w:rsidR="00652108" w:rsidRPr="00CE7728" w14:paraId="2B986019" w14:textId="77777777" w:rsidTr="00972C68">
        <w:tc>
          <w:tcPr>
            <w:tcW w:w="654" w:type="dxa"/>
          </w:tcPr>
          <w:p w14:paraId="39062693" w14:textId="09588FAE" w:rsidR="00652108" w:rsidRPr="00CE7728" w:rsidRDefault="00652108" w:rsidP="003E03C1">
            <w:pPr>
              <w:pStyle w:val="Teksttreci30"/>
              <w:shd w:val="clear" w:color="auto" w:fill="auto"/>
              <w:spacing w:after="120"/>
              <w:jc w:val="both"/>
              <w:rPr>
                <w:bCs/>
                <w:color w:val="000000"/>
                <w:sz w:val="22"/>
                <w:szCs w:val="22"/>
                <w:lang w:eastAsia="pl-PL" w:bidi="pl-PL"/>
              </w:rPr>
            </w:pPr>
            <w:r>
              <w:rPr>
                <w:bCs/>
                <w:color w:val="000000"/>
                <w:sz w:val="22"/>
                <w:szCs w:val="22"/>
                <w:lang w:eastAsia="pl-PL" w:bidi="pl-PL"/>
              </w:rPr>
              <w:t>1</w:t>
            </w:r>
          </w:p>
        </w:tc>
        <w:tc>
          <w:tcPr>
            <w:tcW w:w="4870" w:type="dxa"/>
          </w:tcPr>
          <w:p w14:paraId="3C02AA12" w14:textId="77777777" w:rsidR="00652108" w:rsidRPr="00CE7728" w:rsidRDefault="00652108" w:rsidP="003E03C1">
            <w:pPr>
              <w:pStyle w:val="Teksttreci30"/>
              <w:shd w:val="clear" w:color="auto" w:fill="auto"/>
              <w:spacing w:after="120"/>
              <w:jc w:val="both"/>
              <w:rPr>
                <w:bCs/>
                <w:color w:val="000000"/>
                <w:sz w:val="22"/>
                <w:szCs w:val="22"/>
                <w:lang w:eastAsia="pl-PL" w:bidi="pl-PL"/>
              </w:rPr>
            </w:pPr>
          </w:p>
        </w:tc>
        <w:tc>
          <w:tcPr>
            <w:tcW w:w="3798" w:type="dxa"/>
          </w:tcPr>
          <w:p w14:paraId="4D43581E" w14:textId="77777777" w:rsidR="00652108" w:rsidRPr="00CE7728" w:rsidRDefault="00652108" w:rsidP="003E03C1">
            <w:pPr>
              <w:pStyle w:val="Teksttreci30"/>
              <w:shd w:val="clear" w:color="auto" w:fill="auto"/>
              <w:spacing w:after="120"/>
              <w:jc w:val="both"/>
              <w:rPr>
                <w:bCs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652108" w:rsidRPr="00CE7728" w14:paraId="3B420C32" w14:textId="77777777" w:rsidTr="00972C68">
        <w:tc>
          <w:tcPr>
            <w:tcW w:w="654" w:type="dxa"/>
          </w:tcPr>
          <w:p w14:paraId="3C9935B4" w14:textId="258CBE1C" w:rsidR="00652108" w:rsidRPr="00CE7728" w:rsidRDefault="00652108" w:rsidP="003E03C1">
            <w:pPr>
              <w:pStyle w:val="Teksttreci30"/>
              <w:shd w:val="clear" w:color="auto" w:fill="auto"/>
              <w:spacing w:after="120"/>
              <w:jc w:val="both"/>
              <w:rPr>
                <w:bCs/>
                <w:color w:val="000000"/>
                <w:sz w:val="22"/>
                <w:szCs w:val="22"/>
                <w:lang w:eastAsia="pl-PL" w:bidi="pl-PL"/>
              </w:rPr>
            </w:pPr>
            <w:r>
              <w:rPr>
                <w:bCs/>
                <w:color w:val="000000"/>
                <w:sz w:val="22"/>
                <w:szCs w:val="22"/>
                <w:lang w:eastAsia="pl-PL" w:bidi="pl-PL"/>
              </w:rPr>
              <w:t>2</w:t>
            </w:r>
          </w:p>
        </w:tc>
        <w:tc>
          <w:tcPr>
            <w:tcW w:w="4870" w:type="dxa"/>
          </w:tcPr>
          <w:p w14:paraId="5CAE0AA3" w14:textId="77777777" w:rsidR="00652108" w:rsidRPr="00CE7728" w:rsidRDefault="00652108" w:rsidP="003E03C1">
            <w:pPr>
              <w:pStyle w:val="Teksttreci30"/>
              <w:shd w:val="clear" w:color="auto" w:fill="auto"/>
              <w:spacing w:after="120"/>
              <w:jc w:val="both"/>
              <w:rPr>
                <w:bCs/>
                <w:color w:val="000000"/>
                <w:sz w:val="22"/>
                <w:szCs w:val="22"/>
                <w:lang w:eastAsia="pl-PL" w:bidi="pl-PL"/>
              </w:rPr>
            </w:pPr>
          </w:p>
        </w:tc>
        <w:tc>
          <w:tcPr>
            <w:tcW w:w="3798" w:type="dxa"/>
          </w:tcPr>
          <w:p w14:paraId="1BDAFDA9" w14:textId="77777777" w:rsidR="00652108" w:rsidRPr="00CE7728" w:rsidRDefault="00652108" w:rsidP="003E03C1">
            <w:pPr>
              <w:pStyle w:val="Teksttreci30"/>
              <w:shd w:val="clear" w:color="auto" w:fill="auto"/>
              <w:spacing w:after="120"/>
              <w:jc w:val="both"/>
              <w:rPr>
                <w:bCs/>
                <w:color w:val="000000"/>
                <w:sz w:val="22"/>
                <w:szCs w:val="22"/>
                <w:lang w:eastAsia="pl-PL" w:bidi="pl-PL"/>
              </w:rPr>
            </w:pPr>
          </w:p>
        </w:tc>
      </w:tr>
    </w:tbl>
    <w:p w14:paraId="1AAB34F4" w14:textId="77777777" w:rsidR="003F6E49" w:rsidRPr="00CE7728" w:rsidRDefault="003F6E49" w:rsidP="003E03C1">
      <w:pPr>
        <w:pStyle w:val="Teksttreci30"/>
        <w:shd w:val="clear" w:color="auto" w:fill="auto"/>
        <w:spacing w:after="120"/>
        <w:jc w:val="both"/>
        <w:rPr>
          <w:b/>
          <w:color w:val="000000"/>
          <w:sz w:val="22"/>
          <w:szCs w:val="22"/>
          <w:lang w:eastAsia="pl-PL" w:bidi="pl-PL"/>
        </w:rPr>
      </w:pPr>
    </w:p>
    <w:p w14:paraId="445B95AF" w14:textId="77777777" w:rsidR="003F6E49" w:rsidRPr="00CE7728" w:rsidRDefault="003F6E49" w:rsidP="003E03C1">
      <w:pPr>
        <w:widowControl/>
        <w:spacing w:after="120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2EE2D46C" w14:textId="77777777" w:rsidR="003F6E49" w:rsidRPr="00CE7728" w:rsidRDefault="003F6E49" w:rsidP="003E03C1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4EFBED27" w14:textId="77777777" w:rsidR="003F6E49" w:rsidRPr="00CE7728" w:rsidRDefault="003F6E49" w:rsidP="003E03C1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5D5CD603" w14:textId="465115AC" w:rsidR="00065A1F" w:rsidRPr="00E003A0" w:rsidRDefault="00065A1F" w:rsidP="00065A1F">
      <w:pPr>
        <w:pStyle w:val="Teksttreci0"/>
        <w:shd w:val="clear" w:color="auto" w:fill="auto"/>
        <w:spacing w:after="120" w:line="240" w:lineRule="auto"/>
        <w:ind w:right="220"/>
        <w:rPr>
          <w:rFonts w:asciiTheme="minorHAnsi" w:hAnsiTheme="minorHAnsi" w:cstheme="minorHAnsi"/>
          <w:b/>
          <w:bCs/>
          <w:color w:val="000000"/>
          <w:lang w:eastAsia="pl-PL" w:bidi="pl-PL"/>
        </w:rPr>
      </w:pPr>
      <w:r w:rsidRPr="000765C9">
        <w:rPr>
          <w:b/>
          <w:bCs/>
          <w:color w:val="000000"/>
          <w:sz w:val="24"/>
          <w:szCs w:val="24"/>
          <w:lang w:eastAsia="pl-PL" w:bidi="pl-PL"/>
        </w:rPr>
        <w:t>Udzielając</w:t>
      </w:r>
      <w:r>
        <w:rPr>
          <w:b/>
          <w:bCs/>
          <w:color w:val="000000"/>
          <w:sz w:val="24"/>
          <w:szCs w:val="24"/>
          <w:lang w:eastAsia="pl-PL" w:bidi="pl-PL"/>
        </w:rPr>
        <w:t>y</w:t>
      </w:r>
      <w:r w:rsidRPr="000765C9">
        <w:rPr>
          <w:b/>
          <w:bCs/>
          <w:color w:val="000000"/>
          <w:sz w:val="24"/>
          <w:szCs w:val="24"/>
          <w:lang w:eastAsia="pl-PL" w:bidi="pl-PL"/>
        </w:rPr>
        <w:t xml:space="preserve"> </w:t>
      </w:r>
      <w:r>
        <w:rPr>
          <w:b/>
          <w:bCs/>
          <w:color w:val="000000"/>
          <w:sz w:val="24"/>
          <w:szCs w:val="24"/>
          <w:lang w:eastAsia="pl-PL" w:bidi="pl-PL"/>
        </w:rPr>
        <w:t>Z</w:t>
      </w:r>
      <w:r w:rsidRPr="000765C9">
        <w:rPr>
          <w:b/>
          <w:bCs/>
          <w:color w:val="000000"/>
          <w:sz w:val="24"/>
          <w:szCs w:val="24"/>
          <w:lang w:eastAsia="pl-PL" w:bidi="pl-PL"/>
        </w:rPr>
        <w:t>amówieni</w:t>
      </w:r>
      <w:r w:rsidR="00325703">
        <w:rPr>
          <w:b/>
          <w:bCs/>
          <w:color w:val="000000"/>
          <w:sz w:val="24"/>
          <w:szCs w:val="24"/>
          <w:lang w:eastAsia="pl-PL" w:bidi="pl-PL"/>
        </w:rPr>
        <w:t>a</w:t>
      </w:r>
      <w:r w:rsidRPr="000765C9">
        <w:rPr>
          <w:b/>
          <w:bCs/>
          <w:color w:val="000000"/>
          <w:sz w:val="24"/>
          <w:szCs w:val="24"/>
          <w:lang w:eastAsia="pl-PL" w:bidi="pl-PL"/>
        </w:rPr>
        <w:t xml:space="preserve"> </w:t>
      </w:r>
      <w:r w:rsidRPr="000765C9">
        <w:rPr>
          <w:b/>
          <w:bCs/>
          <w:color w:val="000000"/>
          <w:sz w:val="24"/>
          <w:szCs w:val="24"/>
          <w:lang w:eastAsia="pl-PL" w:bidi="pl-PL"/>
        </w:rPr>
        <w:tab/>
      </w:r>
      <w:r w:rsidRPr="000765C9">
        <w:rPr>
          <w:b/>
          <w:bCs/>
          <w:color w:val="000000"/>
          <w:sz w:val="24"/>
          <w:szCs w:val="24"/>
          <w:lang w:eastAsia="pl-PL" w:bidi="pl-PL"/>
        </w:rPr>
        <w:tab/>
      </w:r>
      <w:r w:rsidRPr="000765C9">
        <w:rPr>
          <w:b/>
          <w:bCs/>
          <w:color w:val="000000"/>
          <w:sz w:val="24"/>
          <w:szCs w:val="24"/>
          <w:lang w:eastAsia="pl-PL" w:bidi="pl-PL"/>
        </w:rPr>
        <w:tab/>
      </w:r>
      <w:r w:rsidRPr="000765C9">
        <w:rPr>
          <w:b/>
          <w:bCs/>
          <w:color w:val="000000"/>
          <w:sz w:val="24"/>
          <w:szCs w:val="24"/>
          <w:lang w:eastAsia="pl-PL" w:bidi="pl-PL"/>
        </w:rPr>
        <w:tab/>
      </w:r>
      <w:r w:rsidRPr="000765C9">
        <w:rPr>
          <w:b/>
          <w:bCs/>
          <w:color w:val="000000"/>
          <w:sz w:val="24"/>
          <w:szCs w:val="24"/>
          <w:lang w:eastAsia="pl-PL" w:bidi="pl-PL"/>
        </w:rPr>
        <w:tab/>
      </w:r>
      <w:r>
        <w:rPr>
          <w:b/>
          <w:bCs/>
          <w:color w:val="000000"/>
          <w:sz w:val="24"/>
          <w:szCs w:val="24"/>
          <w:lang w:eastAsia="pl-PL" w:bidi="pl-PL"/>
        </w:rPr>
        <w:t xml:space="preserve">        </w:t>
      </w:r>
      <w:r w:rsidRPr="00E003A0">
        <w:rPr>
          <w:b/>
          <w:bCs/>
          <w:sz w:val="24"/>
          <w:szCs w:val="24"/>
          <w:lang w:eastAsia="pl-PL" w:bidi="pl-PL"/>
        </w:rPr>
        <w:t xml:space="preserve">Przyjmujący Zamówienie </w:t>
      </w:r>
    </w:p>
    <w:p w14:paraId="0E62A25F" w14:textId="77777777" w:rsidR="003F6E49" w:rsidRPr="00CE7728" w:rsidRDefault="003F6E49" w:rsidP="003E03C1">
      <w:pPr>
        <w:pStyle w:val="Teksttreci0"/>
        <w:shd w:val="clear" w:color="auto" w:fill="auto"/>
        <w:spacing w:after="120" w:line="240" w:lineRule="auto"/>
        <w:ind w:right="220"/>
        <w:rPr>
          <w:b/>
          <w:bCs/>
          <w:color w:val="000000"/>
          <w:lang w:eastAsia="pl-PL" w:bidi="pl-PL"/>
        </w:rPr>
      </w:pPr>
    </w:p>
    <w:p w14:paraId="78FBDE97" w14:textId="77777777" w:rsidR="003F6E49" w:rsidRPr="00CE7728" w:rsidRDefault="003F6E49" w:rsidP="003E03C1">
      <w:pPr>
        <w:widowControl/>
        <w:spacing w:after="120"/>
        <w:rPr>
          <w:rFonts w:ascii="Times New Roman" w:hAnsi="Times New Roman" w:cs="Times New Roman"/>
          <w:sz w:val="22"/>
          <w:szCs w:val="22"/>
        </w:rPr>
      </w:pPr>
    </w:p>
    <w:p w14:paraId="71973D04" w14:textId="77777777" w:rsidR="003F6E49" w:rsidRPr="00CE7728" w:rsidRDefault="003F6E49" w:rsidP="003E03C1">
      <w:pPr>
        <w:widowControl/>
        <w:spacing w:after="120"/>
        <w:rPr>
          <w:rFonts w:ascii="Times New Roman" w:hAnsi="Times New Roman" w:cs="Times New Roman"/>
          <w:sz w:val="22"/>
          <w:szCs w:val="22"/>
        </w:rPr>
      </w:pPr>
      <w:r w:rsidRPr="00CE7728">
        <w:rPr>
          <w:rFonts w:ascii="Times New Roman" w:hAnsi="Times New Roman" w:cs="Times New Roman"/>
          <w:sz w:val="22"/>
          <w:szCs w:val="22"/>
        </w:rPr>
        <w:t>____________________</w:t>
      </w:r>
      <w:r w:rsidRPr="00CE7728">
        <w:rPr>
          <w:rFonts w:ascii="Times New Roman" w:hAnsi="Times New Roman" w:cs="Times New Roman"/>
          <w:sz w:val="22"/>
          <w:szCs w:val="22"/>
        </w:rPr>
        <w:tab/>
      </w:r>
      <w:r w:rsidRPr="00CE7728">
        <w:rPr>
          <w:rFonts w:ascii="Times New Roman" w:hAnsi="Times New Roman" w:cs="Times New Roman"/>
          <w:sz w:val="22"/>
          <w:szCs w:val="22"/>
        </w:rPr>
        <w:tab/>
      </w:r>
      <w:r w:rsidRPr="00CE7728">
        <w:rPr>
          <w:rFonts w:ascii="Times New Roman" w:hAnsi="Times New Roman" w:cs="Times New Roman"/>
          <w:sz w:val="22"/>
          <w:szCs w:val="22"/>
        </w:rPr>
        <w:tab/>
      </w:r>
      <w:r w:rsidRPr="00CE7728">
        <w:rPr>
          <w:rFonts w:ascii="Times New Roman" w:hAnsi="Times New Roman" w:cs="Times New Roman"/>
          <w:sz w:val="22"/>
          <w:szCs w:val="22"/>
        </w:rPr>
        <w:tab/>
      </w:r>
      <w:r w:rsidRPr="00CE7728">
        <w:rPr>
          <w:rFonts w:ascii="Times New Roman" w:hAnsi="Times New Roman" w:cs="Times New Roman"/>
          <w:sz w:val="22"/>
          <w:szCs w:val="22"/>
        </w:rPr>
        <w:tab/>
      </w:r>
      <w:r w:rsidRPr="00CE7728">
        <w:rPr>
          <w:rFonts w:ascii="Times New Roman" w:hAnsi="Times New Roman" w:cs="Times New Roman"/>
          <w:sz w:val="22"/>
          <w:szCs w:val="22"/>
        </w:rPr>
        <w:tab/>
        <w:t>____________________</w:t>
      </w:r>
    </w:p>
    <w:p w14:paraId="3759A57C" w14:textId="77777777" w:rsidR="003F6E49" w:rsidRPr="00CE7728" w:rsidRDefault="003F6E49" w:rsidP="003E03C1">
      <w:pPr>
        <w:widowControl/>
        <w:spacing w:after="120"/>
        <w:rPr>
          <w:rFonts w:ascii="Times New Roman" w:hAnsi="Times New Roman" w:cs="Times New Roman"/>
          <w:b/>
          <w:sz w:val="22"/>
          <w:szCs w:val="22"/>
        </w:rPr>
      </w:pPr>
    </w:p>
    <w:p w14:paraId="681971DF" w14:textId="118FC450" w:rsidR="004A1D7C" w:rsidRPr="00CE7728" w:rsidRDefault="004A1D7C" w:rsidP="003E03C1">
      <w:pPr>
        <w:widowControl/>
        <w:spacing w:after="120"/>
        <w:rPr>
          <w:rFonts w:ascii="Times New Roman" w:hAnsi="Times New Roman" w:cs="Times New Roman"/>
          <w:sz w:val="22"/>
          <w:szCs w:val="22"/>
        </w:rPr>
      </w:pPr>
      <w:r w:rsidRPr="00CE7728">
        <w:rPr>
          <w:rFonts w:ascii="Times New Roman" w:hAnsi="Times New Roman" w:cs="Times New Roman"/>
          <w:sz w:val="22"/>
          <w:szCs w:val="22"/>
        </w:rPr>
        <w:br w:type="page"/>
      </w:r>
    </w:p>
    <w:p w14:paraId="0D9520DA" w14:textId="15DA26D8" w:rsidR="00AF2863" w:rsidRPr="00294CDE" w:rsidRDefault="00AF2863" w:rsidP="00294CDE">
      <w:pPr>
        <w:pStyle w:val="Teksttreci20"/>
        <w:shd w:val="clear" w:color="auto" w:fill="auto"/>
        <w:spacing w:after="120" w:line="240" w:lineRule="auto"/>
        <w:jc w:val="right"/>
        <w:rPr>
          <w:bCs/>
          <w:color w:val="000000"/>
          <w:sz w:val="16"/>
          <w:szCs w:val="16"/>
          <w:lang w:eastAsia="pl-PL" w:bidi="pl-PL"/>
        </w:rPr>
      </w:pPr>
      <w:r w:rsidRPr="00294CDE">
        <w:rPr>
          <w:bCs/>
          <w:color w:val="000000"/>
          <w:sz w:val="16"/>
          <w:szCs w:val="16"/>
          <w:lang w:eastAsia="pl-PL" w:bidi="pl-PL"/>
        </w:rPr>
        <w:lastRenderedPageBreak/>
        <w:t xml:space="preserve">Załącznik nr 3 do </w:t>
      </w:r>
      <w:r w:rsidR="00325CDF" w:rsidRPr="00294CDE">
        <w:rPr>
          <w:bCs/>
          <w:color w:val="000000"/>
          <w:sz w:val="16"/>
          <w:szCs w:val="16"/>
          <w:lang w:eastAsia="pl-PL" w:bidi="pl-PL"/>
        </w:rPr>
        <w:t>U</w:t>
      </w:r>
      <w:r w:rsidRPr="00294CDE">
        <w:rPr>
          <w:bCs/>
          <w:color w:val="000000"/>
          <w:sz w:val="16"/>
          <w:szCs w:val="16"/>
          <w:lang w:eastAsia="pl-PL" w:bidi="pl-PL"/>
        </w:rPr>
        <w:t xml:space="preserve">mowy z dnia </w:t>
      </w:r>
      <w:r w:rsidR="006760C7" w:rsidRPr="00294CDE">
        <w:rPr>
          <w:bCs/>
          <w:color w:val="000000"/>
          <w:sz w:val="16"/>
          <w:szCs w:val="16"/>
          <w:lang w:eastAsia="pl-PL" w:bidi="pl-PL"/>
        </w:rPr>
        <w:t>...</w:t>
      </w:r>
      <w:r w:rsidR="00BC67E0" w:rsidRPr="00294CDE">
        <w:rPr>
          <w:bCs/>
          <w:color w:val="000000"/>
          <w:sz w:val="16"/>
          <w:szCs w:val="16"/>
          <w:lang w:eastAsia="pl-PL" w:bidi="pl-PL"/>
        </w:rPr>
        <w:t>.</w:t>
      </w:r>
      <w:r w:rsidR="0003291D" w:rsidRPr="00294CDE">
        <w:rPr>
          <w:bCs/>
          <w:color w:val="000000"/>
          <w:sz w:val="16"/>
          <w:szCs w:val="16"/>
          <w:lang w:eastAsia="pl-PL" w:bidi="pl-PL"/>
        </w:rPr>
        <w:t>...</w:t>
      </w:r>
      <w:r w:rsidR="00BC67E0" w:rsidRPr="00294CDE">
        <w:rPr>
          <w:bCs/>
          <w:color w:val="000000"/>
          <w:sz w:val="16"/>
          <w:szCs w:val="16"/>
          <w:lang w:eastAsia="pl-PL" w:bidi="pl-PL"/>
        </w:rPr>
        <w:t>2024</w:t>
      </w:r>
      <w:r w:rsidRPr="00294CDE">
        <w:rPr>
          <w:bCs/>
          <w:color w:val="000000"/>
          <w:sz w:val="16"/>
          <w:szCs w:val="16"/>
          <w:lang w:eastAsia="pl-PL" w:bidi="pl-PL"/>
        </w:rPr>
        <w:t>r.</w:t>
      </w:r>
      <w:r w:rsidR="006760C7" w:rsidRPr="00294CDE">
        <w:rPr>
          <w:bCs/>
          <w:color w:val="000000"/>
          <w:sz w:val="16"/>
          <w:szCs w:val="16"/>
          <w:lang w:eastAsia="pl-PL" w:bidi="pl-PL"/>
        </w:rPr>
        <w:t xml:space="preserve"> o udzielanie świadczeń zdrowotnych</w:t>
      </w:r>
    </w:p>
    <w:p w14:paraId="4977F63C" w14:textId="77777777" w:rsidR="00EA46C4" w:rsidRPr="00BC67E0" w:rsidRDefault="00EA46C4" w:rsidP="003E03C1">
      <w:pPr>
        <w:pStyle w:val="Teksttreci20"/>
        <w:shd w:val="clear" w:color="auto" w:fill="auto"/>
        <w:spacing w:after="120" w:line="240" w:lineRule="auto"/>
        <w:jc w:val="both"/>
        <w:rPr>
          <w:rFonts w:eastAsia="Courier New"/>
          <w:b/>
          <w:color w:val="000000"/>
          <w:sz w:val="24"/>
          <w:szCs w:val="24"/>
          <w:lang w:eastAsia="pl-PL" w:bidi="pl-PL"/>
        </w:rPr>
      </w:pPr>
    </w:p>
    <w:p w14:paraId="492A0653" w14:textId="013E4B24" w:rsidR="006760C7" w:rsidRPr="006760C7" w:rsidRDefault="009D7B0E" w:rsidP="006760C7">
      <w:pPr>
        <w:pStyle w:val="Teksttreci30"/>
        <w:shd w:val="clear" w:color="auto" w:fill="auto"/>
        <w:spacing w:after="120"/>
        <w:rPr>
          <w:b/>
          <w:color w:val="000000"/>
          <w:sz w:val="24"/>
          <w:szCs w:val="24"/>
          <w:lang w:eastAsia="pl-PL" w:bidi="pl-PL"/>
        </w:rPr>
      </w:pPr>
      <w:r w:rsidRPr="006760C7">
        <w:rPr>
          <w:b/>
          <w:sz w:val="24"/>
          <w:szCs w:val="24"/>
        </w:rPr>
        <w:t xml:space="preserve">ZAKRES OBOWIĄZKÓW </w:t>
      </w:r>
      <w:r w:rsidRPr="006760C7">
        <w:rPr>
          <w:b/>
          <w:color w:val="000000"/>
          <w:sz w:val="24"/>
          <w:szCs w:val="24"/>
          <w:lang w:eastAsia="pl-PL" w:bidi="pl-PL"/>
        </w:rPr>
        <w:t>PRZYJMUJĄCEGO ZAMÓWIENIE</w:t>
      </w:r>
    </w:p>
    <w:p w14:paraId="0530A71F" w14:textId="77777777" w:rsidR="00881522" w:rsidRPr="00BC67E0" w:rsidRDefault="00881522" w:rsidP="003E03C1">
      <w:pPr>
        <w:spacing w:after="120"/>
        <w:jc w:val="both"/>
        <w:rPr>
          <w:rFonts w:ascii="Times New Roman" w:hAnsi="Times New Roman" w:cs="Times New Roman"/>
        </w:rPr>
      </w:pPr>
    </w:p>
    <w:p w14:paraId="36880DF7" w14:textId="76AA76B5" w:rsidR="00881522" w:rsidRPr="009D7B0E" w:rsidRDefault="00881522" w:rsidP="009D7B0E">
      <w:pPr>
        <w:spacing w:after="120"/>
        <w:jc w:val="both"/>
        <w:rPr>
          <w:rFonts w:ascii="Times New Roman" w:hAnsi="Times New Roman" w:cs="Times New Roman"/>
          <w:b/>
          <w:bCs/>
        </w:rPr>
      </w:pPr>
      <w:r w:rsidRPr="009D7B0E">
        <w:rPr>
          <w:rFonts w:ascii="Times New Roman" w:hAnsi="Times New Roman" w:cs="Times New Roman"/>
          <w:b/>
          <w:bCs/>
        </w:rPr>
        <w:t>Zakres obowiązków obejmuje w szczególności:</w:t>
      </w:r>
    </w:p>
    <w:p w14:paraId="6059DFE4" w14:textId="62B4658C" w:rsidR="004A1D7C" w:rsidRPr="00BC67E0" w:rsidRDefault="004A1D7C" w:rsidP="009D7B0E">
      <w:pPr>
        <w:pStyle w:val="Akapitzlist"/>
        <w:widowControl/>
        <w:numPr>
          <w:ilvl w:val="0"/>
          <w:numId w:val="20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BC67E0">
        <w:rPr>
          <w:rFonts w:ascii="Times New Roman" w:hAnsi="Times New Roman" w:cs="Times New Roman"/>
        </w:rPr>
        <w:t>wykonywanie obowiązków wynikających z Umowy zgodnie z aktualnie obowiązującymi przepisami prawa, w tym w szczególności zgodnie z przepisami:</w:t>
      </w:r>
    </w:p>
    <w:p w14:paraId="72EF1A9F" w14:textId="16F93EFB" w:rsidR="004A1D7C" w:rsidRPr="00BC67E0" w:rsidRDefault="004A1D7C" w:rsidP="009D7B0E">
      <w:pPr>
        <w:pStyle w:val="Akapitzlist"/>
        <w:numPr>
          <w:ilvl w:val="1"/>
          <w:numId w:val="20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BC67E0">
        <w:rPr>
          <w:rFonts w:ascii="Times New Roman" w:hAnsi="Times New Roman" w:cs="Times New Roman"/>
        </w:rPr>
        <w:t>ustawy z dnia 5 grudnia 1996r. o zawodach lekarza i lekarza dentysty</w:t>
      </w:r>
      <w:r w:rsidR="00AF2863" w:rsidRPr="00BC67E0">
        <w:rPr>
          <w:rFonts w:ascii="Times New Roman" w:hAnsi="Times New Roman" w:cs="Times New Roman"/>
        </w:rPr>
        <w:t>,</w:t>
      </w:r>
    </w:p>
    <w:p w14:paraId="05625657" w14:textId="72F1EA5D" w:rsidR="004A1D7C" w:rsidRPr="00BC67E0" w:rsidRDefault="004A1D7C" w:rsidP="009D7B0E">
      <w:pPr>
        <w:pStyle w:val="Akapitzlist"/>
        <w:numPr>
          <w:ilvl w:val="1"/>
          <w:numId w:val="20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BC67E0">
        <w:rPr>
          <w:rFonts w:ascii="Times New Roman" w:hAnsi="Times New Roman" w:cs="Times New Roman"/>
        </w:rPr>
        <w:t>ustawy z dnia 15 kwietnia 2011r. o działalności leczniczej</w:t>
      </w:r>
      <w:r w:rsidR="00AF2863" w:rsidRPr="00BC67E0">
        <w:rPr>
          <w:rFonts w:ascii="Times New Roman" w:hAnsi="Times New Roman" w:cs="Times New Roman"/>
        </w:rPr>
        <w:t>,</w:t>
      </w:r>
    </w:p>
    <w:p w14:paraId="59DD3C12" w14:textId="45B8F80E" w:rsidR="004A1D7C" w:rsidRPr="00BC67E0" w:rsidRDefault="004A1D7C" w:rsidP="009D7B0E">
      <w:pPr>
        <w:pStyle w:val="Akapitzlist"/>
        <w:numPr>
          <w:ilvl w:val="1"/>
          <w:numId w:val="20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BC67E0">
        <w:rPr>
          <w:rFonts w:ascii="Times New Roman" w:hAnsi="Times New Roman" w:cs="Times New Roman"/>
        </w:rPr>
        <w:t>ustawy z dnia 27 sierpnia 2004r. o świadczeniach opieki zdrowotnej finansowanych ze</w:t>
      </w:r>
      <w:r w:rsidR="00A31BE4" w:rsidRPr="00BC67E0">
        <w:rPr>
          <w:rFonts w:ascii="Times New Roman" w:hAnsi="Times New Roman" w:cs="Times New Roman"/>
        </w:rPr>
        <w:t> </w:t>
      </w:r>
      <w:r w:rsidRPr="00BC67E0">
        <w:rPr>
          <w:rFonts w:ascii="Times New Roman" w:hAnsi="Times New Roman" w:cs="Times New Roman"/>
        </w:rPr>
        <w:t>środków publicznych</w:t>
      </w:r>
      <w:r w:rsidR="00AF2863" w:rsidRPr="00BC67E0">
        <w:rPr>
          <w:rFonts w:ascii="Times New Roman" w:hAnsi="Times New Roman" w:cs="Times New Roman"/>
        </w:rPr>
        <w:t>,</w:t>
      </w:r>
    </w:p>
    <w:p w14:paraId="1756778D" w14:textId="25C5C04E" w:rsidR="004A1D7C" w:rsidRPr="00BC67E0" w:rsidRDefault="004A1D7C" w:rsidP="009D7B0E">
      <w:pPr>
        <w:pStyle w:val="Akapitzlist"/>
        <w:numPr>
          <w:ilvl w:val="1"/>
          <w:numId w:val="20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BC67E0">
        <w:rPr>
          <w:rFonts w:ascii="Times New Roman" w:hAnsi="Times New Roman" w:cs="Times New Roman"/>
        </w:rPr>
        <w:t>aktualnego rozporządzenia w sprawie świadczeń gwarantowanych z zakresu leczenia szpitalnego</w:t>
      </w:r>
      <w:r w:rsidR="00AF2863" w:rsidRPr="00BC67E0">
        <w:rPr>
          <w:rFonts w:ascii="Times New Roman" w:hAnsi="Times New Roman" w:cs="Times New Roman"/>
        </w:rPr>
        <w:t>,</w:t>
      </w:r>
    </w:p>
    <w:p w14:paraId="6B351D1C" w14:textId="2E6F2ADB" w:rsidR="004A1D7C" w:rsidRPr="00BC67E0" w:rsidRDefault="004A1D7C" w:rsidP="009D7B0E">
      <w:pPr>
        <w:pStyle w:val="Akapitzlist"/>
        <w:numPr>
          <w:ilvl w:val="1"/>
          <w:numId w:val="20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BC67E0">
        <w:rPr>
          <w:rFonts w:ascii="Times New Roman" w:hAnsi="Times New Roman" w:cs="Times New Roman"/>
        </w:rPr>
        <w:t>aktualnych zarządzeń Prezesa Narodowego Funduszu Zdrowia w sprawie określenia warunków realizacji umów w rodzaju leczenie szpitalne</w:t>
      </w:r>
      <w:r w:rsidR="00AF2863" w:rsidRPr="00BC67E0">
        <w:rPr>
          <w:rFonts w:ascii="Times New Roman" w:hAnsi="Times New Roman" w:cs="Times New Roman"/>
        </w:rPr>
        <w:t>,</w:t>
      </w:r>
    </w:p>
    <w:p w14:paraId="3092DAEF" w14:textId="64111E1B" w:rsidR="004A1D7C" w:rsidRPr="00BC67E0" w:rsidRDefault="004A1D7C" w:rsidP="009D7B0E">
      <w:pPr>
        <w:pStyle w:val="Akapitzlist"/>
        <w:numPr>
          <w:ilvl w:val="1"/>
          <w:numId w:val="20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BC67E0">
        <w:rPr>
          <w:rFonts w:ascii="Times New Roman" w:hAnsi="Times New Roman" w:cs="Times New Roman"/>
        </w:rPr>
        <w:t>ustawy z dnia 6 listopada 2008r. o prawach pacjenta i Rzeczniku Praw Pacjenta</w:t>
      </w:r>
      <w:r w:rsidR="00AF2863" w:rsidRPr="00BC67E0">
        <w:rPr>
          <w:rFonts w:ascii="Times New Roman" w:hAnsi="Times New Roman" w:cs="Times New Roman"/>
        </w:rPr>
        <w:t>,</w:t>
      </w:r>
    </w:p>
    <w:p w14:paraId="06DD91E2" w14:textId="7FBCD6A9" w:rsidR="00881522" w:rsidRPr="00BC67E0" w:rsidRDefault="00881522" w:rsidP="009D7B0E">
      <w:pPr>
        <w:pStyle w:val="Akapitzlist"/>
        <w:numPr>
          <w:ilvl w:val="1"/>
          <w:numId w:val="20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BC67E0">
        <w:rPr>
          <w:rFonts w:ascii="Times New Roman" w:hAnsi="Times New Roman" w:cs="Times New Roman"/>
        </w:rPr>
        <w:t>ustawy z dnia 10 maja 2018r. o ochronie danych osobowych</w:t>
      </w:r>
      <w:r w:rsidR="00AF2863" w:rsidRPr="00BC67E0">
        <w:rPr>
          <w:rFonts w:ascii="Times New Roman" w:hAnsi="Times New Roman" w:cs="Times New Roman"/>
        </w:rPr>
        <w:t>.</w:t>
      </w:r>
    </w:p>
    <w:p w14:paraId="6FAAA08C" w14:textId="3AC20BC0" w:rsidR="004A1D7C" w:rsidRPr="00BC67E0" w:rsidRDefault="004A1D7C" w:rsidP="009D7B0E">
      <w:pPr>
        <w:pStyle w:val="Akapitzlist"/>
        <w:numPr>
          <w:ilvl w:val="1"/>
          <w:numId w:val="20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BC67E0">
        <w:rPr>
          <w:rFonts w:ascii="Times New Roman" w:hAnsi="Times New Roman" w:cs="Times New Roman"/>
        </w:rPr>
        <w:t xml:space="preserve">oraz z ustalonymi ze </w:t>
      </w:r>
      <w:r w:rsidR="006475D6" w:rsidRPr="00BC67E0">
        <w:rPr>
          <w:rFonts w:ascii="Times New Roman" w:hAnsi="Times New Roman" w:cs="Times New Roman"/>
        </w:rPr>
        <w:t>Udzielającym Zamówieni</w:t>
      </w:r>
      <w:r w:rsidR="00806BC9">
        <w:rPr>
          <w:rFonts w:ascii="Times New Roman" w:hAnsi="Times New Roman" w:cs="Times New Roman"/>
        </w:rPr>
        <w:t>a</w:t>
      </w:r>
      <w:r w:rsidRPr="00BC67E0">
        <w:rPr>
          <w:rFonts w:ascii="Times New Roman" w:hAnsi="Times New Roman" w:cs="Times New Roman"/>
        </w:rPr>
        <w:t xml:space="preserve"> standardami i procedurami;</w:t>
      </w:r>
    </w:p>
    <w:p w14:paraId="764CAA01" w14:textId="40A654E8" w:rsidR="004A1D7C" w:rsidRPr="00BC67E0" w:rsidRDefault="004A1D7C" w:rsidP="009D7B0E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BC67E0">
        <w:rPr>
          <w:rFonts w:ascii="Times New Roman" w:hAnsi="Times New Roman" w:cs="Times New Roman"/>
        </w:rPr>
        <w:t xml:space="preserve">świadczenie usług według </w:t>
      </w:r>
      <w:r w:rsidR="00AF2863" w:rsidRPr="00BC67E0">
        <w:rPr>
          <w:rFonts w:ascii="Times New Roman" w:hAnsi="Times New Roman" w:cs="Times New Roman"/>
        </w:rPr>
        <w:t>harmonogramu</w:t>
      </w:r>
      <w:r w:rsidRPr="00BC67E0">
        <w:rPr>
          <w:rFonts w:ascii="Times New Roman" w:hAnsi="Times New Roman" w:cs="Times New Roman"/>
        </w:rPr>
        <w:t xml:space="preserve"> wykonywania zadań, ustalonego przez </w:t>
      </w:r>
      <w:r w:rsidR="006475D6" w:rsidRPr="00BC67E0">
        <w:rPr>
          <w:rFonts w:ascii="Times New Roman" w:hAnsi="Times New Roman" w:cs="Times New Roman"/>
        </w:rPr>
        <w:t>Udzielającego Zamówieni</w:t>
      </w:r>
      <w:r w:rsidR="00806BC9">
        <w:rPr>
          <w:rFonts w:ascii="Times New Roman" w:hAnsi="Times New Roman" w:cs="Times New Roman"/>
        </w:rPr>
        <w:t>a</w:t>
      </w:r>
      <w:r w:rsidRPr="00BC67E0">
        <w:rPr>
          <w:rFonts w:ascii="Times New Roman" w:hAnsi="Times New Roman" w:cs="Times New Roman"/>
        </w:rPr>
        <w:t xml:space="preserve"> w</w:t>
      </w:r>
      <w:r w:rsidR="00A31BE4" w:rsidRPr="00BC67E0">
        <w:rPr>
          <w:rFonts w:ascii="Times New Roman" w:hAnsi="Times New Roman" w:cs="Times New Roman"/>
        </w:rPr>
        <w:t> </w:t>
      </w:r>
      <w:r w:rsidR="006475D6" w:rsidRPr="00BC67E0">
        <w:rPr>
          <w:rFonts w:ascii="Times New Roman" w:hAnsi="Times New Roman" w:cs="Times New Roman"/>
        </w:rPr>
        <w:t xml:space="preserve">porozumieniu z </w:t>
      </w:r>
      <w:r w:rsidR="006760C7">
        <w:rPr>
          <w:rFonts w:ascii="Times New Roman" w:hAnsi="Times New Roman" w:cs="Times New Roman"/>
        </w:rPr>
        <w:t>Przyjmującym Zamówienie</w:t>
      </w:r>
      <w:r w:rsidRPr="00BC67E0">
        <w:rPr>
          <w:rFonts w:ascii="Times New Roman" w:hAnsi="Times New Roman" w:cs="Times New Roman"/>
        </w:rPr>
        <w:t>;</w:t>
      </w:r>
    </w:p>
    <w:p w14:paraId="0D76AFB0" w14:textId="0BC659AA" w:rsidR="004A1D7C" w:rsidRPr="00BC67E0" w:rsidRDefault="004A1D7C" w:rsidP="009D7B0E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BC67E0">
        <w:rPr>
          <w:rFonts w:ascii="Times New Roman" w:hAnsi="Times New Roman" w:cs="Times New Roman"/>
        </w:rPr>
        <w:t>należyte prow</w:t>
      </w:r>
      <w:r w:rsidR="00881522" w:rsidRPr="00BC67E0">
        <w:rPr>
          <w:rFonts w:ascii="Times New Roman" w:hAnsi="Times New Roman" w:cs="Times New Roman"/>
        </w:rPr>
        <w:t>adzenie dokumentacji medycznej;</w:t>
      </w:r>
    </w:p>
    <w:p w14:paraId="08A5551F" w14:textId="7B8CF5EC" w:rsidR="004A1D7C" w:rsidRPr="00BC67E0" w:rsidRDefault="004A1D7C" w:rsidP="009D7B0E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BC67E0">
        <w:rPr>
          <w:rFonts w:ascii="Times New Roman" w:hAnsi="Times New Roman" w:cs="Times New Roman"/>
        </w:rPr>
        <w:t xml:space="preserve">udzielanie świadczeń zdrowotnych pacjentom </w:t>
      </w:r>
      <w:r w:rsidR="00C2260F" w:rsidRPr="00BC67E0">
        <w:rPr>
          <w:rFonts w:ascii="Times New Roman" w:hAnsi="Times New Roman" w:cs="Times New Roman"/>
        </w:rPr>
        <w:t xml:space="preserve">przyjmowanym do przeprowadzenia zabiegów </w:t>
      </w:r>
      <w:r w:rsidR="003F04F6" w:rsidRPr="00BC67E0">
        <w:rPr>
          <w:rFonts w:ascii="Times New Roman" w:hAnsi="Times New Roman" w:cs="Times New Roman"/>
        </w:rPr>
        <w:t>ablacji</w:t>
      </w:r>
    </w:p>
    <w:p w14:paraId="48E2F026" w14:textId="2D5BC06B" w:rsidR="004A1D7C" w:rsidRPr="00BC67E0" w:rsidRDefault="004A1D7C" w:rsidP="009D7B0E">
      <w:pPr>
        <w:pStyle w:val="Akapitzlist"/>
        <w:numPr>
          <w:ilvl w:val="1"/>
          <w:numId w:val="20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BC67E0">
        <w:rPr>
          <w:rFonts w:ascii="Times New Roman" w:hAnsi="Times New Roman" w:cs="Times New Roman"/>
        </w:rPr>
        <w:t>opisanie badania niezwłocznie po jego wykonaniu w dokumentacji medycznej;</w:t>
      </w:r>
    </w:p>
    <w:p w14:paraId="23198789" w14:textId="3FBF5083" w:rsidR="00881522" w:rsidRPr="00BC67E0" w:rsidRDefault="00881522" w:rsidP="009D7B0E">
      <w:pPr>
        <w:pStyle w:val="Akapitzlist"/>
        <w:numPr>
          <w:ilvl w:val="1"/>
          <w:numId w:val="20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BC67E0">
        <w:rPr>
          <w:rFonts w:ascii="Times New Roman" w:hAnsi="Times New Roman" w:cs="Times New Roman"/>
        </w:rPr>
        <w:t>udzielenie pacjentowi szczegółowej informacji na temat przeprowadzanego zabiegu i</w:t>
      </w:r>
      <w:r w:rsidR="00A31BE4" w:rsidRPr="00BC67E0">
        <w:rPr>
          <w:rFonts w:ascii="Times New Roman" w:hAnsi="Times New Roman" w:cs="Times New Roman"/>
        </w:rPr>
        <w:t> </w:t>
      </w:r>
      <w:r w:rsidRPr="00BC67E0">
        <w:rPr>
          <w:rFonts w:ascii="Times New Roman" w:hAnsi="Times New Roman" w:cs="Times New Roman"/>
        </w:rPr>
        <w:t>uzyskanie świadomej zgody pacjenta na przeprowadzenie zabiegu;</w:t>
      </w:r>
    </w:p>
    <w:p w14:paraId="4523C981" w14:textId="2C49845F" w:rsidR="004A1D7C" w:rsidRPr="00BC67E0" w:rsidRDefault="004A1D7C" w:rsidP="009D7B0E">
      <w:pPr>
        <w:pStyle w:val="Akapitzlist"/>
        <w:numPr>
          <w:ilvl w:val="1"/>
          <w:numId w:val="20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BC67E0">
        <w:rPr>
          <w:rFonts w:ascii="Times New Roman" w:hAnsi="Times New Roman" w:cs="Times New Roman"/>
        </w:rPr>
        <w:t>informowanie pacjenta o konieczności zastosowania się do zaleceń celem uniknięcia pogorszenia stanu zdrowia;</w:t>
      </w:r>
    </w:p>
    <w:p w14:paraId="281691C2" w14:textId="159E5421" w:rsidR="00881522" w:rsidRPr="00BC67E0" w:rsidRDefault="00881522" w:rsidP="009D7B0E">
      <w:pPr>
        <w:pStyle w:val="Akapitzlist"/>
        <w:numPr>
          <w:ilvl w:val="1"/>
          <w:numId w:val="20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BC67E0">
        <w:rPr>
          <w:rFonts w:ascii="Times New Roman" w:hAnsi="Times New Roman" w:cs="Times New Roman"/>
        </w:rPr>
        <w:t>kwalifikacja pacjentów do zabiegów;</w:t>
      </w:r>
    </w:p>
    <w:p w14:paraId="08F642B1" w14:textId="4989170D" w:rsidR="004A1D7C" w:rsidRPr="00BC67E0" w:rsidRDefault="004A1D7C" w:rsidP="009D7B0E">
      <w:pPr>
        <w:pStyle w:val="Akapitzlist"/>
        <w:numPr>
          <w:ilvl w:val="1"/>
          <w:numId w:val="20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BC67E0">
        <w:rPr>
          <w:rFonts w:ascii="Times New Roman" w:hAnsi="Times New Roman" w:cs="Times New Roman"/>
        </w:rPr>
        <w:t>udzielanie świadczeń zdrowotnych pacjentom przekazanym do</w:t>
      </w:r>
      <w:r w:rsidR="006A7544" w:rsidRPr="00BC67E0">
        <w:rPr>
          <w:rFonts w:ascii="Times New Roman" w:hAnsi="Times New Roman" w:cs="Times New Roman"/>
        </w:rPr>
        <w:t xml:space="preserve"> sali zabiegowej</w:t>
      </w:r>
      <w:r w:rsidRPr="00BC67E0">
        <w:rPr>
          <w:rFonts w:ascii="Times New Roman" w:hAnsi="Times New Roman" w:cs="Times New Roman"/>
        </w:rPr>
        <w:t>;</w:t>
      </w:r>
    </w:p>
    <w:p w14:paraId="619DC355" w14:textId="2B462757" w:rsidR="004A1D7C" w:rsidRPr="00BC67E0" w:rsidRDefault="004A1D7C" w:rsidP="009D7B0E">
      <w:pPr>
        <w:pStyle w:val="Akapitzlist"/>
        <w:numPr>
          <w:ilvl w:val="1"/>
          <w:numId w:val="20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BC67E0">
        <w:rPr>
          <w:rFonts w:ascii="Times New Roman" w:hAnsi="Times New Roman" w:cs="Times New Roman"/>
        </w:rPr>
        <w:t>udział w zabiegach;</w:t>
      </w:r>
    </w:p>
    <w:p w14:paraId="424E8511" w14:textId="17219766" w:rsidR="004A1D7C" w:rsidRPr="00BC67E0" w:rsidRDefault="004A1D7C" w:rsidP="009D7B0E">
      <w:pPr>
        <w:pStyle w:val="Akapitzlist"/>
        <w:numPr>
          <w:ilvl w:val="1"/>
          <w:numId w:val="20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BC67E0">
        <w:rPr>
          <w:rFonts w:ascii="Times New Roman" w:hAnsi="Times New Roman" w:cs="Times New Roman"/>
        </w:rPr>
        <w:t>udzielanie konsultacji w szpitalach funkcjonujących na obszarze zabezpieczenia Ośrodk</w:t>
      </w:r>
      <w:r w:rsidR="008E0A21" w:rsidRPr="00BC67E0">
        <w:rPr>
          <w:rFonts w:ascii="Times New Roman" w:hAnsi="Times New Roman" w:cs="Times New Roman"/>
        </w:rPr>
        <w:t>a</w:t>
      </w:r>
      <w:r w:rsidRPr="00BC67E0">
        <w:rPr>
          <w:rFonts w:ascii="Times New Roman" w:hAnsi="Times New Roman" w:cs="Times New Roman"/>
        </w:rPr>
        <w:t xml:space="preserve"> prowadzonych przez </w:t>
      </w:r>
      <w:r w:rsidR="006475D6" w:rsidRPr="00BC67E0">
        <w:rPr>
          <w:rFonts w:ascii="Times New Roman" w:hAnsi="Times New Roman" w:cs="Times New Roman"/>
        </w:rPr>
        <w:t>Udzielającego Zamówieni</w:t>
      </w:r>
      <w:r w:rsidR="00806BC9">
        <w:rPr>
          <w:rFonts w:ascii="Times New Roman" w:hAnsi="Times New Roman" w:cs="Times New Roman"/>
        </w:rPr>
        <w:t>a</w:t>
      </w:r>
      <w:r w:rsidRPr="00BC67E0">
        <w:rPr>
          <w:rFonts w:ascii="Times New Roman" w:hAnsi="Times New Roman" w:cs="Times New Roman"/>
        </w:rPr>
        <w:t xml:space="preserve"> w celu kwalifikacji do wyżej wymienionych zabiegów, dyskwalifikacji i kontroli po zabiegach;</w:t>
      </w:r>
    </w:p>
    <w:p w14:paraId="013AEB78" w14:textId="77777777" w:rsidR="00881522" w:rsidRPr="00BC67E0" w:rsidRDefault="00881522" w:rsidP="009D7B0E">
      <w:pPr>
        <w:widowControl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BC67E0">
        <w:rPr>
          <w:rFonts w:ascii="Times New Roman" w:hAnsi="Times New Roman" w:cs="Times New Roman"/>
        </w:rPr>
        <w:t xml:space="preserve">racjonalne i adekwatne do sytuacji gospodarowanie lekami i sprzętem stosowanym podczas udzielania świadczeń zdrowotnych; </w:t>
      </w:r>
    </w:p>
    <w:p w14:paraId="0CDF27C4" w14:textId="1BEF9650" w:rsidR="00881522" w:rsidRPr="00BC67E0" w:rsidRDefault="00881522" w:rsidP="009D7B0E">
      <w:pPr>
        <w:widowControl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BC67E0">
        <w:rPr>
          <w:rFonts w:ascii="Times New Roman" w:hAnsi="Times New Roman" w:cs="Times New Roman"/>
        </w:rPr>
        <w:t>weryfikacja dostępnych w Ośrodku wyrobów medycznych i systemów do wykonywania zabiegów, pod kątem ilości i adekwatności wymaganej do planowanych zabiegów</w:t>
      </w:r>
      <w:r w:rsidR="006A7544" w:rsidRPr="00BC67E0">
        <w:rPr>
          <w:rFonts w:ascii="Times New Roman" w:hAnsi="Times New Roman" w:cs="Times New Roman"/>
        </w:rPr>
        <w:t xml:space="preserve"> objętych niniejszą umową</w:t>
      </w:r>
      <w:r w:rsidRPr="00BC67E0">
        <w:rPr>
          <w:rFonts w:ascii="Times New Roman" w:hAnsi="Times New Roman" w:cs="Times New Roman"/>
        </w:rPr>
        <w:t>;</w:t>
      </w:r>
    </w:p>
    <w:p w14:paraId="040BC2EE" w14:textId="3EA4A00A" w:rsidR="00881522" w:rsidRPr="00BC67E0" w:rsidRDefault="00881522" w:rsidP="009D7B0E">
      <w:pPr>
        <w:widowControl/>
        <w:numPr>
          <w:ilvl w:val="0"/>
          <w:numId w:val="20"/>
        </w:numPr>
        <w:spacing w:after="120"/>
        <w:ind w:left="357" w:hanging="357"/>
        <w:jc w:val="both"/>
        <w:rPr>
          <w:rFonts w:ascii="Times New Roman" w:hAnsi="Times New Roman" w:cs="Times New Roman"/>
        </w:rPr>
      </w:pPr>
      <w:r w:rsidRPr="00BC67E0">
        <w:rPr>
          <w:rFonts w:ascii="Times New Roman" w:hAnsi="Times New Roman" w:cs="Times New Roman"/>
        </w:rPr>
        <w:lastRenderedPageBreak/>
        <w:t xml:space="preserve">zgłaszanie z odpowiednim wyprzedzeniem zapotrzebowania na wyroby medyczne </w:t>
      </w:r>
      <w:r w:rsidR="00BC67E0">
        <w:rPr>
          <w:rFonts w:ascii="Times New Roman" w:hAnsi="Times New Roman" w:cs="Times New Roman"/>
        </w:rPr>
        <w:t xml:space="preserve">                             </w:t>
      </w:r>
      <w:r w:rsidRPr="00BC67E0">
        <w:rPr>
          <w:rFonts w:ascii="Times New Roman" w:hAnsi="Times New Roman" w:cs="Times New Roman"/>
        </w:rPr>
        <w:t>i systemy do</w:t>
      </w:r>
      <w:r w:rsidR="00A31BE4" w:rsidRPr="00BC67E0">
        <w:rPr>
          <w:rFonts w:ascii="Times New Roman" w:hAnsi="Times New Roman" w:cs="Times New Roman"/>
        </w:rPr>
        <w:t> </w:t>
      </w:r>
      <w:r w:rsidRPr="00BC67E0">
        <w:rPr>
          <w:rFonts w:ascii="Times New Roman" w:hAnsi="Times New Roman" w:cs="Times New Roman"/>
        </w:rPr>
        <w:t>wykonywania zabiegów w Ośrodk</w:t>
      </w:r>
      <w:r w:rsidR="008E0A21" w:rsidRPr="00BC67E0">
        <w:rPr>
          <w:rFonts w:ascii="Times New Roman" w:hAnsi="Times New Roman" w:cs="Times New Roman"/>
        </w:rPr>
        <w:t>u</w:t>
      </w:r>
      <w:r w:rsidRPr="00BC67E0">
        <w:rPr>
          <w:rFonts w:ascii="Times New Roman" w:hAnsi="Times New Roman" w:cs="Times New Roman"/>
        </w:rPr>
        <w:t>;</w:t>
      </w:r>
    </w:p>
    <w:p w14:paraId="0B1FA4B0" w14:textId="3A2FF8CE" w:rsidR="009D7B0E" w:rsidRPr="009D7B0E" w:rsidRDefault="00B521F4" w:rsidP="009D7B0E">
      <w:pPr>
        <w:pStyle w:val="Akapitzlist"/>
        <w:numPr>
          <w:ilvl w:val="0"/>
          <w:numId w:val="20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BC67E0">
        <w:rPr>
          <w:rFonts w:ascii="Times New Roman" w:hAnsi="Times New Roman" w:cs="Times New Roman"/>
        </w:rPr>
        <w:t>posiadanie aktualnych badań lekarskich dla całego personelu udzielającego świadczenia i</w:t>
      </w:r>
      <w:r w:rsidR="00A31BE4" w:rsidRPr="00BC67E0">
        <w:rPr>
          <w:rFonts w:ascii="Times New Roman" w:hAnsi="Times New Roman" w:cs="Times New Roman"/>
        </w:rPr>
        <w:t> </w:t>
      </w:r>
      <w:r w:rsidRPr="00BC67E0">
        <w:rPr>
          <w:rFonts w:ascii="Times New Roman" w:hAnsi="Times New Roman" w:cs="Times New Roman"/>
        </w:rPr>
        <w:t>ich</w:t>
      </w:r>
      <w:r w:rsidR="00A31BE4" w:rsidRPr="00BC67E0">
        <w:rPr>
          <w:rFonts w:ascii="Times New Roman" w:hAnsi="Times New Roman" w:cs="Times New Roman"/>
        </w:rPr>
        <w:t> </w:t>
      </w:r>
      <w:r w:rsidRPr="00BC67E0">
        <w:rPr>
          <w:rFonts w:ascii="Times New Roman" w:hAnsi="Times New Roman" w:cs="Times New Roman"/>
        </w:rPr>
        <w:t>niezwłoczna aktualizacja;</w:t>
      </w:r>
    </w:p>
    <w:p w14:paraId="16D957B0" w14:textId="3804ED94" w:rsidR="00BC67E0" w:rsidRPr="009D7B0E" w:rsidRDefault="00A31BE4" w:rsidP="009D7B0E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BC67E0">
        <w:rPr>
          <w:rFonts w:ascii="Times New Roman" w:hAnsi="Times New Roman" w:cs="Times New Roman"/>
        </w:rPr>
        <w:t xml:space="preserve">organizowanie szkoleń </w:t>
      </w:r>
      <w:r w:rsidR="004A1D7C" w:rsidRPr="00BC67E0">
        <w:rPr>
          <w:rFonts w:ascii="Times New Roman" w:hAnsi="Times New Roman" w:cs="Times New Roman"/>
        </w:rPr>
        <w:t>dla lekarzy, w celu prawidłowego kierowania i postępowania z</w:t>
      </w:r>
      <w:r w:rsidRPr="00BC67E0">
        <w:rPr>
          <w:rFonts w:ascii="Times New Roman" w:hAnsi="Times New Roman" w:cs="Times New Roman"/>
        </w:rPr>
        <w:t> </w:t>
      </w:r>
      <w:r w:rsidR="004A1D7C" w:rsidRPr="00BC67E0">
        <w:rPr>
          <w:rFonts w:ascii="Times New Roman" w:hAnsi="Times New Roman" w:cs="Times New Roman"/>
        </w:rPr>
        <w:t>pacjentami poddawanymi zabiegom</w:t>
      </w:r>
      <w:r w:rsidR="006A7544" w:rsidRPr="00BC67E0">
        <w:rPr>
          <w:rFonts w:ascii="Times New Roman" w:hAnsi="Times New Roman" w:cs="Times New Roman"/>
        </w:rPr>
        <w:t xml:space="preserve"> objętym niniejszą umową</w:t>
      </w:r>
      <w:r w:rsidR="004A1D7C" w:rsidRPr="00BC67E0">
        <w:rPr>
          <w:rFonts w:ascii="Times New Roman" w:hAnsi="Times New Roman" w:cs="Times New Roman"/>
        </w:rPr>
        <w:t>;</w:t>
      </w:r>
    </w:p>
    <w:p w14:paraId="5F7E4802" w14:textId="458C3B0C" w:rsidR="004A1D7C" w:rsidRPr="00BC67E0" w:rsidRDefault="004A1D7C" w:rsidP="009D7B0E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BC67E0">
        <w:rPr>
          <w:rFonts w:ascii="Times New Roman" w:hAnsi="Times New Roman" w:cs="Times New Roman"/>
        </w:rPr>
        <w:t>obsługa sprzętu medycznego i nadzór nad jego prawidłowym funkcjonowaniem;</w:t>
      </w:r>
    </w:p>
    <w:p w14:paraId="058A0F18" w14:textId="77777777" w:rsidR="00881522" w:rsidRPr="00BC67E0" w:rsidRDefault="00881522" w:rsidP="009D7B0E">
      <w:pPr>
        <w:widowControl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BC67E0">
        <w:rPr>
          <w:rFonts w:ascii="Times New Roman" w:hAnsi="Times New Roman" w:cs="Times New Roman"/>
        </w:rPr>
        <w:t xml:space="preserve">właściwe zabezpieczanie powierzonego mienia przed zniszczeniem lub kradzieżą; </w:t>
      </w:r>
    </w:p>
    <w:p w14:paraId="52C67294" w14:textId="77777777" w:rsidR="00881522" w:rsidRPr="00BC67E0" w:rsidRDefault="00881522" w:rsidP="009D7B0E">
      <w:pPr>
        <w:widowControl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BC67E0">
        <w:rPr>
          <w:rFonts w:ascii="Times New Roman" w:hAnsi="Times New Roman" w:cs="Times New Roman"/>
        </w:rPr>
        <w:t xml:space="preserve">dbałość o właściwy wizerunek i stan sanitarny miejsca udzielania świadczeń; </w:t>
      </w:r>
    </w:p>
    <w:p w14:paraId="3693A7FC" w14:textId="77777777" w:rsidR="00881522" w:rsidRPr="00BC67E0" w:rsidRDefault="00881522" w:rsidP="009D7B0E">
      <w:pPr>
        <w:widowControl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BC67E0">
        <w:rPr>
          <w:rFonts w:ascii="Times New Roman" w:hAnsi="Times New Roman" w:cs="Times New Roman"/>
        </w:rPr>
        <w:t xml:space="preserve">wykonywanie przedmiotu umowy rzetelnie, z zachowaniem szczególnej staranności oraz z wykorzystaniem całej posiadanej wiedzy, doświadczenia zawodowego oraz znajomości najnowszych osiągnięć w zakresie przedmiotu świadczenia. </w:t>
      </w:r>
    </w:p>
    <w:p w14:paraId="0A9D5397" w14:textId="3DD85A0B" w:rsidR="004A1D7C" w:rsidRPr="00BC67E0" w:rsidRDefault="004A1D7C" w:rsidP="009D7B0E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BC67E0">
        <w:rPr>
          <w:rFonts w:ascii="Times New Roman" w:hAnsi="Times New Roman" w:cs="Times New Roman"/>
        </w:rPr>
        <w:t>zdobywanie informacji o możliwościach rozwoju technologicznego zabiegów z adaptacją na</w:t>
      </w:r>
      <w:r w:rsidR="00A31BE4" w:rsidRPr="00BC67E0">
        <w:rPr>
          <w:rFonts w:ascii="Times New Roman" w:hAnsi="Times New Roman" w:cs="Times New Roman"/>
        </w:rPr>
        <w:t> </w:t>
      </w:r>
      <w:r w:rsidRPr="00BC67E0">
        <w:rPr>
          <w:rFonts w:ascii="Times New Roman" w:hAnsi="Times New Roman" w:cs="Times New Roman"/>
        </w:rPr>
        <w:t>potrzeby konkretnych procedur</w:t>
      </w:r>
      <w:r w:rsidR="009D7B0E">
        <w:rPr>
          <w:rFonts w:ascii="Times New Roman" w:hAnsi="Times New Roman" w:cs="Times New Roman"/>
        </w:rPr>
        <w:t>.</w:t>
      </w:r>
    </w:p>
    <w:p w14:paraId="2BD5689A" w14:textId="33F25D02" w:rsidR="00881522" w:rsidRPr="00BC67E0" w:rsidRDefault="00881522" w:rsidP="003E03C1">
      <w:pPr>
        <w:spacing w:after="120"/>
        <w:jc w:val="both"/>
        <w:rPr>
          <w:rFonts w:ascii="Times New Roman" w:hAnsi="Times New Roman" w:cs="Times New Roman"/>
        </w:rPr>
      </w:pPr>
    </w:p>
    <w:p w14:paraId="73E6F050" w14:textId="77777777" w:rsidR="00325CDF" w:rsidRPr="00BC67E0" w:rsidRDefault="00325CDF" w:rsidP="003E03C1">
      <w:pPr>
        <w:spacing w:after="120"/>
        <w:jc w:val="both"/>
        <w:rPr>
          <w:rFonts w:ascii="Times New Roman" w:hAnsi="Times New Roman" w:cs="Times New Roman"/>
        </w:rPr>
      </w:pPr>
    </w:p>
    <w:p w14:paraId="027D5253" w14:textId="7311478B" w:rsidR="00065A1F" w:rsidRPr="00E003A0" w:rsidRDefault="00065A1F" w:rsidP="00065A1F">
      <w:pPr>
        <w:pStyle w:val="Teksttreci0"/>
        <w:shd w:val="clear" w:color="auto" w:fill="auto"/>
        <w:spacing w:after="120" w:line="240" w:lineRule="auto"/>
        <w:ind w:right="220"/>
        <w:rPr>
          <w:rFonts w:asciiTheme="minorHAnsi" w:hAnsiTheme="minorHAnsi" w:cstheme="minorHAnsi"/>
          <w:b/>
          <w:bCs/>
          <w:color w:val="000000"/>
          <w:lang w:eastAsia="pl-PL" w:bidi="pl-PL"/>
        </w:rPr>
      </w:pPr>
      <w:r w:rsidRPr="000765C9">
        <w:rPr>
          <w:b/>
          <w:bCs/>
          <w:color w:val="000000"/>
          <w:sz w:val="24"/>
          <w:szCs w:val="24"/>
          <w:lang w:eastAsia="pl-PL" w:bidi="pl-PL"/>
        </w:rPr>
        <w:t>Udzielając</w:t>
      </w:r>
      <w:r>
        <w:rPr>
          <w:b/>
          <w:bCs/>
          <w:color w:val="000000"/>
          <w:sz w:val="24"/>
          <w:szCs w:val="24"/>
          <w:lang w:eastAsia="pl-PL" w:bidi="pl-PL"/>
        </w:rPr>
        <w:t>y</w:t>
      </w:r>
      <w:r w:rsidRPr="000765C9">
        <w:rPr>
          <w:b/>
          <w:bCs/>
          <w:color w:val="000000"/>
          <w:sz w:val="24"/>
          <w:szCs w:val="24"/>
          <w:lang w:eastAsia="pl-PL" w:bidi="pl-PL"/>
        </w:rPr>
        <w:t xml:space="preserve"> </w:t>
      </w:r>
      <w:r>
        <w:rPr>
          <w:b/>
          <w:bCs/>
          <w:color w:val="000000"/>
          <w:sz w:val="24"/>
          <w:szCs w:val="24"/>
          <w:lang w:eastAsia="pl-PL" w:bidi="pl-PL"/>
        </w:rPr>
        <w:t>Z</w:t>
      </w:r>
      <w:r w:rsidRPr="000765C9">
        <w:rPr>
          <w:b/>
          <w:bCs/>
          <w:color w:val="000000"/>
          <w:sz w:val="24"/>
          <w:szCs w:val="24"/>
          <w:lang w:eastAsia="pl-PL" w:bidi="pl-PL"/>
        </w:rPr>
        <w:t>amówieni</w:t>
      </w:r>
      <w:r w:rsidR="00325703">
        <w:rPr>
          <w:b/>
          <w:bCs/>
          <w:color w:val="000000"/>
          <w:sz w:val="24"/>
          <w:szCs w:val="24"/>
          <w:lang w:eastAsia="pl-PL" w:bidi="pl-PL"/>
        </w:rPr>
        <w:t>a</w:t>
      </w:r>
      <w:r w:rsidRPr="000765C9">
        <w:rPr>
          <w:b/>
          <w:bCs/>
          <w:color w:val="000000"/>
          <w:sz w:val="24"/>
          <w:szCs w:val="24"/>
          <w:lang w:eastAsia="pl-PL" w:bidi="pl-PL"/>
        </w:rPr>
        <w:t xml:space="preserve"> </w:t>
      </w:r>
      <w:r w:rsidRPr="000765C9">
        <w:rPr>
          <w:b/>
          <w:bCs/>
          <w:color w:val="000000"/>
          <w:sz w:val="24"/>
          <w:szCs w:val="24"/>
          <w:lang w:eastAsia="pl-PL" w:bidi="pl-PL"/>
        </w:rPr>
        <w:tab/>
      </w:r>
      <w:r w:rsidRPr="000765C9">
        <w:rPr>
          <w:b/>
          <w:bCs/>
          <w:color w:val="000000"/>
          <w:sz w:val="24"/>
          <w:szCs w:val="24"/>
          <w:lang w:eastAsia="pl-PL" w:bidi="pl-PL"/>
        </w:rPr>
        <w:tab/>
      </w:r>
      <w:r w:rsidRPr="000765C9">
        <w:rPr>
          <w:b/>
          <w:bCs/>
          <w:color w:val="000000"/>
          <w:sz w:val="24"/>
          <w:szCs w:val="24"/>
          <w:lang w:eastAsia="pl-PL" w:bidi="pl-PL"/>
        </w:rPr>
        <w:tab/>
      </w:r>
      <w:r w:rsidRPr="000765C9">
        <w:rPr>
          <w:b/>
          <w:bCs/>
          <w:color w:val="000000"/>
          <w:sz w:val="24"/>
          <w:szCs w:val="24"/>
          <w:lang w:eastAsia="pl-PL" w:bidi="pl-PL"/>
        </w:rPr>
        <w:tab/>
      </w:r>
      <w:r w:rsidRPr="000765C9">
        <w:rPr>
          <w:b/>
          <w:bCs/>
          <w:color w:val="000000"/>
          <w:sz w:val="24"/>
          <w:szCs w:val="24"/>
          <w:lang w:eastAsia="pl-PL" w:bidi="pl-PL"/>
        </w:rPr>
        <w:tab/>
      </w:r>
      <w:r>
        <w:rPr>
          <w:b/>
          <w:bCs/>
          <w:color w:val="000000"/>
          <w:sz w:val="24"/>
          <w:szCs w:val="24"/>
          <w:lang w:eastAsia="pl-PL" w:bidi="pl-PL"/>
        </w:rPr>
        <w:t xml:space="preserve">        </w:t>
      </w:r>
      <w:r w:rsidRPr="00E003A0">
        <w:rPr>
          <w:b/>
          <w:bCs/>
          <w:sz w:val="24"/>
          <w:szCs w:val="24"/>
          <w:lang w:eastAsia="pl-PL" w:bidi="pl-PL"/>
        </w:rPr>
        <w:t xml:space="preserve">Przyjmujący Zamówienie </w:t>
      </w:r>
    </w:p>
    <w:p w14:paraId="5C0A79B5" w14:textId="77777777" w:rsidR="00881522" w:rsidRPr="00BC67E0" w:rsidRDefault="00881522" w:rsidP="003E03C1">
      <w:pPr>
        <w:pStyle w:val="Teksttreci0"/>
        <w:shd w:val="clear" w:color="auto" w:fill="auto"/>
        <w:spacing w:after="120" w:line="240" w:lineRule="auto"/>
        <w:ind w:right="220"/>
        <w:rPr>
          <w:b/>
          <w:bCs/>
          <w:color w:val="000000"/>
          <w:sz w:val="24"/>
          <w:szCs w:val="24"/>
          <w:lang w:eastAsia="pl-PL" w:bidi="pl-PL"/>
        </w:rPr>
      </w:pPr>
    </w:p>
    <w:p w14:paraId="18EC0779" w14:textId="77777777" w:rsidR="00881522" w:rsidRPr="00BC67E0" w:rsidRDefault="00881522" w:rsidP="003E03C1">
      <w:pPr>
        <w:widowControl/>
        <w:spacing w:after="120"/>
        <w:rPr>
          <w:rFonts w:ascii="Times New Roman" w:hAnsi="Times New Roman" w:cs="Times New Roman"/>
        </w:rPr>
      </w:pPr>
    </w:p>
    <w:p w14:paraId="31E763F5" w14:textId="77777777" w:rsidR="00881522" w:rsidRPr="00BC67E0" w:rsidRDefault="00881522" w:rsidP="003E03C1">
      <w:pPr>
        <w:widowControl/>
        <w:spacing w:after="120"/>
        <w:rPr>
          <w:rFonts w:ascii="Times New Roman" w:hAnsi="Times New Roman" w:cs="Times New Roman"/>
        </w:rPr>
      </w:pPr>
      <w:r w:rsidRPr="00BC67E0">
        <w:rPr>
          <w:rFonts w:ascii="Times New Roman" w:hAnsi="Times New Roman" w:cs="Times New Roman"/>
        </w:rPr>
        <w:t>____________________</w:t>
      </w:r>
      <w:r w:rsidRPr="00BC67E0">
        <w:rPr>
          <w:rFonts w:ascii="Times New Roman" w:hAnsi="Times New Roman" w:cs="Times New Roman"/>
        </w:rPr>
        <w:tab/>
      </w:r>
      <w:r w:rsidRPr="00BC67E0">
        <w:rPr>
          <w:rFonts w:ascii="Times New Roman" w:hAnsi="Times New Roman" w:cs="Times New Roman"/>
        </w:rPr>
        <w:tab/>
      </w:r>
      <w:r w:rsidRPr="00BC67E0">
        <w:rPr>
          <w:rFonts w:ascii="Times New Roman" w:hAnsi="Times New Roman" w:cs="Times New Roman"/>
        </w:rPr>
        <w:tab/>
      </w:r>
      <w:r w:rsidRPr="00BC67E0">
        <w:rPr>
          <w:rFonts w:ascii="Times New Roman" w:hAnsi="Times New Roman" w:cs="Times New Roman"/>
        </w:rPr>
        <w:tab/>
      </w:r>
      <w:r w:rsidRPr="00BC67E0">
        <w:rPr>
          <w:rFonts w:ascii="Times New Roman" w:hAnsi="Times New Roman" w:cs="Times New Roman"/>
        </w:rPr>
        <w:tab/>
      </w:r>
      <w:r w:rsidRPr="00BC67E0">
        <w:rPr>
          <w:rFonts w:ascii="Times New Roman" w:hAnsi="Times New Roman" w:cs="Times New Roman"/>
        </w:rPr>
        <w:tab/>
        <w:t>____________________</w:t>
      </w:r>
    </w:p>
    <w:p w14:paraId="286A3A1E" w14:textId="0AC120E8" w:rsidR="001A728F" w:rsidRPr="00BC67E0" w:rsidRDefault="001A728F" w:rsidP="003E03C1">
      <w:pPr>
        <w:widowControl/>
        <w:spacing w:after="120"/>
        <w:rPr>
          <w:rFonts w:ascii="Times New Roman" w:hAnsi="Times New Roman" w:cs="Times New Roman"/>
        </w:rPr>
      </w:pPr>
    </w:p>
    <w:sectPr w:rsidR="001A728F" w:rsidRPr="00BC67E0" w:rsidSect="00E20EF6">
      <w:footerReference w:type="default" r:id="rId10"/>
      <w:pgSz w:w="11900" w:h="16840" w:code="9"/>
      <w:pgMar w:top="1417" w:right="1417" w:bottom="1417" w:left="1417" w:header="0" w:footer="28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EE66D3" w14:textId="77777777" w:rsidR="00CE05A5" w:rsidRDefault="00CE05A5" w:rsidP="00A9002D">
      <w:r>
        <w:separator/>
      </w:r>
    </w:p>
  </w:endnote>
  <w:endnote w:type="continuationSeparator" w:id="0">
    <w:p w14:paraId="6518750B" w14:textId="77777777" w:rsidR="00CE05A5" w:rsidRDefault="00CE05A5" w:rsidP="00A9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eastAsiaTheme="majorEastAsia" w:hAnsi="Times New Roman" w:cs="Times New Roman"/>
        <w:sz w:val="16"/>
        <w:szCs w:val="16"/>
      </w:rPr>
      <w:id w:val="-770782930"/>
      <w:docPartObj>
        <w:docPartGallery w:val="Page Numbers (Bottom of Page)"/>
        <w:docPartUnique/>
      </w:docPartObj>
    </w:sdtPr>
    <w:sdtContent>
      <w:p w14:paraId="59964672" w14:textId="16B641D1" w:rsidR="000F51F4" w:rsidRPr="000F51F4" w:rsidRDefault="000F51F4">
        <w:pPr>
          <w:pStyle w:val="Stopka"/>
          <w:jc w:val="right"/>
          <w:rPr>
            <w:rFonts w:ascii="Times New Roman" w:eastAsiaTheme="majorEastAsia" w:hAnsi="Times New Roman" w:cs="Times New Roman"/>
            <w:sz w:val="16"/>
            <w:szCs w:val="16"/>
          </w:rPr>
        </w:pPr>
        <w:r w:rsidRPr="000F51F4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Pr="000F51F4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Pr="000F51F4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0F51F4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Pr="000F51F4">
          <w:rPr>
            <w:rFonts w:ascii="Times New Roman" w:eastAsiaTheme="majorEastAsia" w:hAnsi="Times New Roman" w:cs="Times New Roman"/>
            <w:sz w:val="16"/>
            <w:szCs w:val="16"/>
          </w:rPr>
          <w:t>2</w:t>
        </w:r>
        <w:r w:rsidRPr="000F51F4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  <w:p w14:paraId="402D2049" w14:textId="77777777" w:rsidR="005C7E05" w:rsidRDefault="005C7E05">
    <w:pPr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145B30" w14:textId="77777777" w:rsidR="00CE05A5" w:rsidRDefault="00CE05A5" w:rsidP="00A9002D">
      <w:r>
        <w:separator/>
      </w:r>
    </w:p>
  </w:footnote>
  <w:footnote w:type="continuationSeparator" w:id="0">
    <w:p w14:paraId="4BEF3329" w14:textId="77777777" w:rsidR="00CE05A5" w:rsidRDefault="00CE05A5" w:rsidP="00A90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27524"/>
    <w:multiLevelType w:val="hybridMultilevel"/>
    <w:tmpl w:val="4B428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55007"/>
    <w:multiLevelType w:val="hybridMultilevel"/>
    <w:tmpl w:val="EE4A1698"/>
    <w:lvl w:ilvl="0" w:tplc="0304F6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  <w:sz w:val="22"/>
        <w:szCs w:val="22"/>
      </w:rPr>
    </w:lvl>
    <w:lvl w:ilvl="1" w:tplc="A04AA478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67CA3"/>
    <w:multiLevelType w:val="multilevel"/>
    <w:tmpl w:val="608E8836"/>
    <w:lvl w:ilvl="0">
      <w:start w:val="2"/>
      <w:numFmt w:val="lowerLetter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6E06A48"/>
    <w:multiLevelType w:val="hybridMultilevel"/>
    <w:tmpl w:val="39C0E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12FFB"/>
    <w:multiLevelType w:val="multilevel"/>
    <w:tmpl w:val="EF4E25D6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1D6D75"/>
    <w:multiLevelType w:val="hybridMultilevel"/>
    <w:tmpl w:val="E26A8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E5A04"/>
    <w:multiLevelType w:val="hybridMultilevel"/>
    <w:tmpl w:val="D06EAC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85FD7"/>
    <w:multiLevelType w:val="hybridMultilevel"/>
    <w:tmpl w:val="4CF49646"/>
    <w:lvl w:ilvl="0" w:tplc="FE549C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B5EDE"/>
    <w:multiLevelType w:val="hybridMultilevel"/>
    <w:tmpl w:val="9C32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65022F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81352"/>
    <w:multiLevelType w:val="multilevel"/>
    <w:tmpl w:val="0FEC19F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7772DE"/>
    <w:multiLevelType w:val="multilevel"/>
    <w:tmpl w:val="34E48612"/>
    <w:styleLink w:val="Biecalista1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21162C"/>
    <w:multiLevelType w:val="multilevel"/>
    <w:tmpl w:val="E708DA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2EA9347C"/>
    <w:multiLevelType w:val="hybridMultilevel"/>
    <w:tmpl w:val="8AFE9E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5478A1"/>
    <w:multiLevelType w:val="hybridMultilevel"/>
    <w:tmpl w:val="9174A3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5D062C0A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C4FBE"/>
    <w:multiLevelType w:val="hybridMultilevel"/>
    <w:tmpl w:val="39C0E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37285"/>
    <w:multiLevelType w:val="multilevel"/>
    <w:tmpl w:val="E38E3F7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831E59"/>
    <w:multiLevelType w:val="multilevel"/>
    <w:tmpl w:val="7446347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5C25B61"/>
    <w:multiLevelType w:val="multilevel"/>
    <w:tmpl w:val="E38E3F7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8872E67"/>
    <w:multiLevelType w:val="hybridMultilevel"/>
    <w:tmpl w:val="0AFCD6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00AEE"/>
    <w:multiLevelType w:val="hybridMultilevel"/>
    <w:tmpl w:val="919235EC"/>
    <w:lvl w:ilvl="0" w:tplc="117E73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F7A5B"/>
    <w:multiLevelType w:val="hybridMultilevel"/>
    <w:tmpl w:val="9B2EA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E3DBC"/>
    <w:multiLevelType w:val="multilevel"/>
    <w:tmpl w:val="719CC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072376"/>
    <w:multiLevelType w:val="multilevel"/>
    <w:tmpl w:val="43E4ED4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6B5A93"/>
    <w:multiLevelType w:val="hybridMultilevel"/>
    <w:tmpl w:val="0AFCD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043AC"/>
    <w:multiLevelType w:val="multilevel"/>
    <w:tmpl w:val="E38E3F7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E132D5C"/>
    <w:multiLevelType w:val="multilevel"/>
    <w:tmpl w:val="762006CE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0A535DE"/>
    <w:multiLevelType w:val="multilevel"/>
    <w:tmpl w:val="6CC2D0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3775DB0"/>
    <w:multiLevelType w:val="hybridMultilevel"/>
    <w:tmpl w:val="C0CA7A94"/>
    <w:lvl w:ilvl="0" w:tplc="4D16A83E">
      <w:start w:val="4"/>
      <w:numFmt w:val="bullet"/>
      <w:lvlText w:val=""/>
      <w:lvlJc w:val="left"/>
      <w:pPr>
        <w:ind w:left="720" w:hanging="360"/>
      </w:pPr>
      <w:rPr>
        <w:rFonts w:ascii="Wingdings" w:eastAsia="Courier New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84377"/>
    <w:multiLevelType w:val="multilevel"/>
    <w:tmpl w:val="943C37BE"/>
    <w:lvl w:ilvl="0">
      <w:start w:val="2"/>
      <w:numFmt w:val="decimal"/>
      <w:lvlText w:val="%1.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5840CC1"/>
    <w:multiLevelType w:val="multilevel"/>
    <w:tmpl w:val="99D4D80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81B6E8D"/>
    <w:multiLevelType w:val="multilevel"/>
    <w:tmpl w:val="E708DA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7E457407"/>
    <w:multiLevelType w:val="hybridMultilevel"/>
    <w:tmpl w:val="EFCE30F2"/>
    <w:lvl w:ilvl="0" w:tplc="151E70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950581">
    <w:abstractNumId w:val="21"/>
  </w:num>
  <w:num w:numId="2" w16cid:durableId="44525404">
    <w:abstractNumId w:val="28"/>
  </w:num>
  <w:num w:numId="3" w16cid:durableId="1707683640">
    <w:abstractNumId w:val="29"/>
  </w:num>
  <w:num w:numId="4" w16cid:durableId="1815751428">
    <w:abstractNumId w:val="26"/>
  </w:num>
  <w:num w:numId="5" w16cid:durableId="1295604741">
    <w:abstractNumId w:val="4"/>
  </w:num>
  <w:num w:numId="6" w16cid:durableId="403188899">
    <w:abstractNumId w:val="1"/>
  </w:num>
  <w:num w:numId="7" w16cid:durableId="1898588816">
    <w:abstractNumId w:val="17"/>
  </w:num>
  <w:num w:numId="8" w16cid:durableId="1214274680">
    <w:abstractNumId w:val="24"/>
  </w:num>
  <w:num w:numId="9" w16cid:durableId="508182604">
    <w:abstractNumId w:val="0"/>
  </w:num>
  <w:num w:numId="10" w16cid:durableId="1441220573">
    <w:abstractNumId w:val="3"/>
  </w:num>
  <w:num w:numId="11" w16cid:durableId="526601907">
    <w:abstractNumId w:val="7"/>
  </w:num>
  <w:num w:numId="12" w16cid:durableId="1470048580">
    <w:abstractNumId w:val="23"/>
  </w:num>
  <w:num w:numId="13" w16cid:durableId="1512722489">
    <w:abstractNumId w:val="8"/>
  </w:num>
  <w:num w:numId="14" w16cid:durableId="1334187833">
    <w:abstractNumId w:val="15"/>
  </w:num>
  <w:num w:numId="15" w16cid:durableId="2137094718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20373417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934513053">
    <w:abstractNumId w:val="2"/>
  </w:num>
  <w:num w:numId="18" w16cid:durableId="677268249">
    <w:abstractNumId w:val="22"/>
  </w:num>
  <w:num w:numId="19" w16cid:durableId="1620985626">
    <w:abstractNumId w:val="19"/>
  </w:num>
  <w:num w:numId="20" w16cid:durableId="902183517">
    <w:abstractNumId w:val="25"/>
  </w:num>
  <w:num w:numId="21" w16cid:durableId="913852801">
    <w:abstractNumId w:val="16"/>
  </w:num>
  <w:num w:numId="22" w16cid:durableId="1676491420">
    <w:abstractNumId w:val="20"/>
  </w:num>
  <w:num w:numId="23" w16cid:durableId="1847355038">
    <w:abstractNumId w:val="14"/>
  </w:num>
  <w:num w:numId="24" w16cid:durableId="298152864">
    <w:abstractNumId w:val="31"/>
  </w:num>
  <w:num w:numId="25" w16cid:durableId="231628083">
    <w:abstractNumId w:val="12"/>
  </w:num>
  <w:num w:numId="26" w16cid:durableId="1463844779">
    <w:abstractNumId w:val="9"/>
  </w:num>
  <w:num w:numId="27" w16cid:durableId="22679458">
    <w:abstractNumId w:val="13"/>
  </w:num>
  <w:num w:numId="28" w16cid:durableId="159199377">
    <w:abstractNumId w:val="6"/>
  </w:num>
  <w:num w:numId="29" w16cid:durableId="1333483201">
    <w:abstractNumId w:val="18"/>
  </w:num>
  <w:num w:numId="30" w16cid:durableId="1624536306">
    <w:abstractNumId w:val="27"/>
  </w:num>
  <w:num w:numId="31" w16cid:durableId="17403969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3154357">
    <w:abstractNumId w:val="10"/>
  </w:num>
  <w:num w:numId="33" w16cid:durableId="171699857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91"/>
    <w:rsid w:val="00000C99"/>
    <w:rsid w:val="00003B2A"/>
    <w:rsid w:val="00013B9B"/>
    <w:rsid w:val="0003291D"/>
    <w:rsid w:val="00034231"/>
    <w:rsid w:val="00036F50"/>
    <w:rsid w:val="00040369"/>
    <w:rsid w:val="00041938"/>
    <w:rsid w:val="000424F2"/>
    <w:rsid w:val="00045D44"/>
    <w:rsid w:val="00061048"/>
    <w:rsid w:val="00063553"/>
    <w:rsid w:val="00065A1F"/>
    <w:rsid w:val="00071048"/>
    <w:rsid w:val="000742FC"/>
    <w:rsid w:val="000765C9"/>
    <w:rsid w:val="000774A0"/>
    <w:rsid w:val="000805F5"/>
    <w:rsid w:val="00083DEA"/>
    <w:rsid w:val="00086C0A"/>
    <w:rsid w:val="00086C29"/>
    <w:rsid w:val="00087192"/>
    <w:rsid w:val="00091BEE"/>
    <w:rsid w:val="000946BB"/>
    <w:rsid w:val="00095A24"/>
    <w:rsid w:val="000B0A97"/>
    <w:rsid w:val="000B7FAB"/>
    <w:rsid w:val="000C2D7C"/>
    <w:rsid w:val="000C7412"/>
    <w:rsid w:val="000D3C1B"/>
    <w:rsid w:val="000E0C97"/>
    <w:rsid w:val="000F3511"/>
    <w:rsid w:val="000F4821"/>
    <w:rsid w:val="000F51F4"/>
    <w:rsid w:val="00102936"/>
    <w:rsid w:val="001078B6"/>
    <w:rsid w:val="001122F7"/>
    <w:rsid w:val="0012324D"/>
    <w:rsid w:val="00123C88"/>
    <w:rsid w:val="001375F1"/>
    <w:rsid w:val="001429BF"/>
    <w:rsid w:val="00144AA8"/>
    <w:rsid w:val="00146EA1"/>
    <w:rsid w:val="00150B9A"/>
    <w:rsid w:val="00152992"/>
    <w:rsid w:val="00154796"/>
    <w:rsid w:val="001614D1"/>
    <w:rsid w:val="00166E14"/>
    <w:rsid w:val="00175834"/>
    <w:rsid w:val="001812E7"/>
    <w:rsid w:val="0018351E"/>
    <w:rsid w:val="00185737"/>
    <w:rsid w:val="00187FE3"/>
    <w:rsid w:val="00190572"/>
    <w:rsid w:val="00195DF6"/>
    <w:rsid w:val="001A2555"/>
    <w:rsid w:val="001A2F75"/>
    <w:rsid w:val="001A3A54"/>
    <w:rsid w:val="001A728F"/>
    <w:rsid w:val="001C28EC"/>
    <w:rsid w:val="001C4523"/>
    <w:rsid w:val="001C54EB"/>
    <w:rsid w:val="001D2B49"/>
    <w:rsid w:val="001D31B4"/>
    <w:rsid w:val="001D5123"/>
    <w:rsid w:val="001D7DFF"/>
    <w:rsid w:val="001E6B1F"/>
    <w:rsid w:val="001E7F98"/>
    <w:rsid w:val="001F135B"/>
    <w:rsid w:val="001F1790"/>
    <w:rsid w:val="00205088"/>
    <w:rsid w:val="00207EE4"/>
    <w:rsid w:val="0021041B"/>
    <w:rsid w:val="00217FF6"/>
    <w:rsid w:val="002263A1"/>
    <w:rsid w:val="00230C7F"/>
    <w:rsid w:val="00247462"/>
    <w:rsid w:val="0025089E"/>
    <w:rsid w:val="002509ED"/>
    <w:rsid w:val="00251704"/>
    <w:rsid w:val="00257C03"/>
    <w:rsid w:val="00267346"/>
    <w:rsid w:val="00270FFB"/>
    <w:rsid w:val="00273104"/>
    <w:rsid w:val="00273D83"/>
    <w:rsid w:val="00275ADE"/>
    <w:rsid w:val="00286270"/>
    <w:rsid w:val="00286BB9"/>
    <w:rsid w:val="00291DFD"/>
    <w:rsid w:val="00292B83"/>
    <w:rsid w:val="00294CDE"/>
    <w:rsid w:val="002A53FA"/>
    <w:rsid w:val="002B17E2"/>
    <w:rsid w:val="002B1DC8"/>
    <w:rsid w:val="002B2CD2"/>
    <w:rsid w:val="002B5631"/>
    <w:rsid w:val="002B56F3"/>
    <w:rsid w:val="002C5093"/>
    <w:rsid w:val="002D33EB"/>
    <w:rsid w:val="002D6999"/>
    <w:rsid w:val="002E155D"/>
    <w:rsid w:val="002E5D4C"/>
    <w:rsid w:val="002E6547"/>
    <w:rsid w:val="002E6B88"/>
    <w:rsid w:val="002F27E5"/>
    <w:rsid w:val="002F2A34"/>
    <w:rsid w:val="002F2F44"/>
    <w:rsid w:val="00301528"/>
    <w:rsid w:val="00303336"/>
    <w:rsid w:val="00303451"/>
    <w:rsid w:val="00305F59"/>
    <w:rsid w:val="00306B52"/>
    <w:rsid w:val="00314BAC"/>
    <w:rsid w:val="003211FE"/>
    <w:rsid w:val="00325703"/>
    <w:rsid w:val="00325CB1"/>
    <w:rsid w:val="00325CDF"/>
    <w:rsid w:val="00327435"/>
    <w:rsid w:val="003324CD"/>
    <w:rsid w:val="00342E6E"/>
    <w:rsid w:val="00347DD2"/>
    <w:rsid w:val="003538DA"/>
    <w:rsid w:val="0036465F"/>
    <w:rsid w:val="0037143D"/>
    <w:rsid w:val="00373340"/>
    <w:rsid w:val="00386709"/>
    <w:rsid w:val="00395AD7"/>
    <w:rsid w:val="003A291F"/>
    <w:rsid w:val="003A6564"/>
    <w:rsid w:val="003B6884"/>
    <w:rsid w:val="003C2A49"/>
    <w:rsid w:val="003C2D4F"/>
    <w:rsid w:val="003D3EDA"/>
    <w:rsid w:val="003E03C1"/>
    <w:rsid w:val="003E14E7"/>
    <w:rsid w:val="003E5C54"/>
    <w:rsid w:val="003E62F0"/>
    <w:rsid w:val="003E72C6"/>
    <w:rsid w:val="003F04F6"/>
    <w:rsid w:val="003F0557"/>
    <w:rsid w:val="003F3514"/>
    <w:rsid w:val="003F6E49"/>
    <w:rsid w:val="00400247"/>
    <w:rsid w:val="00400384"/>
    <w:rsid w:val="00402D5F"/>
    <w:rsid w:val="00404B16"/>
    <w:rsid w:val="0041624F"/>
    <w:rsid w:val="00422274"/>
    <w:rsid w:val="00430556"/>
    <w:rsid w:val="00433745"/>
    <w:rsid w:val="004436A4"/>
    <w:rsid w:val="00453D9A"/>
    <w:rsid w:val="00457DA5"/>
    <w:rsid w:val="00461E56"/>
    <w:rsid w:val="00465AA3"/>
    <w:rsid w:val="0046628D"/>
    <w:rsid w:val="00471665"/>
    <w:rsid w:val="00484D1D"/>
    <w:rsid w:val="004855FE"/>
    <w:rsid w:val="00494102"/>
    <w:rsid w:val="004A1D7C"/>
    <w:rsid w:val="004A6AB2"/>
    <w:rsid w:val="004B41F1"/>
    <w:rsid w:val="004B5D97"/>
    <w:rsid w:val="004C3AB2"/>
    <w:rsid w:val="004C6644"/>
    <w:rsid w:val="004D0FD4"/>
    <w:rsid w:val="004D5B2B"/>
    <w:rsid w:val="004F42E0"/>
    <w:rsid w:val="0050024B"/>
    <w:rsid w:val="0050370F"/>
    <w:rsid w:val="0050406F"/>
    <w:rsid w:val="0050525F"/>
    <w:rsid w:val="005202D2"/>
    <w:rsid w:val="00524172"/>
    <w:rsid w:val="00527F58"/>
    <w:rsid w:val="00540865"/>
    <w:rsid w:val="005424D5"/>
    <w:rsid w:val="0054777B"/>
    <w:rsid w:val="0055165C"/>
    <w:rsid w:val="005529A7"/>
    <w:rsid w:val="005540A1"/>
    <w:rsid w:val="00565B2C"/>
    <w:rsid w:val="00586EA4"/>
    <w:rsid w:val="00597A4E"/>
    <w:rsid w:val="005A3A09"/>
    <w:rsid w:val="005A5FD8"/>
    <w:rsid w:val="005A62AB"/>
    <w:rsid w:val="005A7225"/>
    <w:rsid w:val="005A766B"/>
    <w:rsid w:val="005B0D94"/>
    <w:rsid w:val="005B30BB"/>
    <w:rsid w:val="005B3159"/>
    <w:rsid w:val="005B42AF"/>
    <w:rsid w:val="005C12BC"/>
    <w:rsid w:val="005C3594"/>
    <w:rsid w:val="005C7E05"/>
    <w:rsid w:val="005E4DFB"/>
    <w:rsid w:val="005F4BC0"/>
    <w:rsid w:val="005F61CC"/>
    <w:rsid w:val="005F6C84"/>
    <w:rsid w:val="00602647"/>
    <w:rsid w:val="006060C2"/>
    <w:rsid w:val="006102CF"/>
    <w:rsid w:val="00612759"/>
    <w:rsid w:val="00617714"/>
    <w:rsid w:val="00620532"/>
    <w:rsid w:val="00633454"/>
    <w:rsid w:val="0063399B"/>
    <w:rsid w:val="00640209"/>
    <w:rsid w:val="006403A3"/>
    <w:rsid w:val="006475D6"/>
    <w:rsid w:val="00652108"/>
    <w:rsid w:val="00660A6E"/>
    <w:rsid w:val="00661F23"/>
    <w:rsid w:val="00670E27"/>
    <w:rsid w:val="0067317B"/>
    <w:rsid w:val="006760C7"/>
    <w:rsid w:val="00686877"/>
    <w:rsid w:val="00697B6A"/>
    <w:rsid w:val="006A3E04"/>
    <w:rsid w:val="006A70AF"/>
    <w:rsid w:val="006A7544"/>
    <w:rsid w:val="006B73B0"/>
    <w:rsid w:val="006B7D92"/>
    <w:rsid w:val="006C7267"/>
    <w:rsid w:val="006E084E"/>
    <w:rsid w:val="006E4433"/>
    <w:rsid w:val="006F5B59"/>
    <w:rsid w:val="006F6E66"/>
    <w:rsid w:val="006F6F3C"/>
    <w:rsid w:val="0070201A"/>
    <w:rsid w:val="00710801"/>
    <w:rsid w:val="00711CB4"/>
    <w:rsid w:val="007146BB"/>
    <w:rsid w:val="007256E3"/>
    <w:rsid w:val="00726AA3"/>
    <w:rsid w:val="00732B0D"/>
    <w:rsid w:val="00734498"/>
    <w:rsid w:val="00734E66"/>
    <w:rsid w:val="007409B4"/>
    <w:rsid w:val="00740D0A"/>
    <w:rsid w:val="00741377"/>
    <w:rsid w:val="00746536"/>
    <w:rsid w:val="00750CA2"/>
    <w:rsid w:val="00757BA2"/>
    <w:rsid w:val="00757EAB"/>
    <w:rsid w:val="007603C5"/>
    <w:rsid w:val="00763E43"/>
    <w:rsid w:val="00764855"/>
    <w:rsid w:val="0076543D"/>
    <w:rsid w:val="00770D14"/>
    <w:rsid w:val="00770D2A"/>
    <w:rsid w:val="007754DA"/>
    <w:rsid w:val="00781160"/>
    <w:rsid w:val="007820D6"/>
    <w:rsid w:val="0079063A"/>
    <w:rsid w:val="007929F8"/>
    <w:rsid w:val="00796B9D"/>
    <w:rsid w:val="007A097D"/>
    <w:rsid w:val="007A1FA3"/>
    <w:rsid w:val="007C265B"/>
    <w:rsid w:val="007E0312"/>
    <w:rsid w:val="007E5FA3"/>
    <w:rsid w:val="007F24EC"/>
    <w:rsid w:val="00801143"/>
    <w:rsid w:val="00806BC9"/>
    <w:rsid w:val="00811AE9"/>
    <w:rsid w:val="008123C5"/>
    <w:rsid w:val="008126B6"/>
    <w:rsid w:val="00812E26"/>
    <w:rsid w:val="00814B12"/>
    <w:rsid w:val="00816B56"/>
    <w:rsid w:val="008265F4"/>
    <w:rsid w:val="008335E7"/>
    <w:rsid w:val="008414E9"/>
    <w:rsid w:val="00850C22"/>
    <w:rsid w:val="00851939"/>
    <w:rsid w:val="008574CA"/>
    <w:rsid w:val="00871E4C"/>
    <w:rsid w:val="008727F7"/>
    <w:rsid w:val="00872DCF"/>
    <w:rsid w:val="00872F09"/>
    <w:rsid w:val="008736E5"/>
    <w:rsid w:val="00876791"/>
    <w:rsid w:val="00881522"/>
    <w:rsid w:val="008822EF"/>
    <w:rsid w:val="008854AF"/>
    <w:rsid w:val="008966E0"/>
    <w:rsid w:val="008B009E"/>
    <w:rsid w:val="008B2706"/>
    <w:rsid w:val="008B4EA9"/>
    <w:rsid w:val="008C4FFC"/>
    <w:rsid w:val="008D0414"/>
    <w:rsid w:val="008D0495"/>
    <w:rsid w:val="008D08A6"/>
    <w:rsid w:val="008D2545"/>
    <w:rsid w:val="008D3186"/>
    <w:rsid w:val="008E0A21"/>
    <w:rsid w:val="009071FC"/>
    <w:rsid w:val="00914DEE"/>
    <w:rsid w:val="00920163"/>
    <w:rsid w:val="00921160"/>
    <w:rsid w:val="00923DCF"/>
    <w:rsid w:val="009338DF"/>
    <w:rsid w:val="00934E12"/>
    <w:rsid w:val="009358F6"/>
    <w:rsid w:val="0094520D"/>
    <w:rsid w:val="00945CDB"/>
    <w:rsid w:val="009465E3"/>
    <w:rsid w:val="00950723"/>
    <w:rsid w:val="0095507C"/>
    <w:rsid w:val="00957C2B"/>
    <w:rsid w:val="00970B77"/>
    <w:rsid w:val="009710CC"/>
    <w:rsid w:val="00972C68"/>
    <w:rsid w:val="00974D10"/>
    <w:rsid w:val="009765FF"/>
    <w:rsid w:val="009817C9"/>
    <w:rsid w:val="0098272A"/>
    <w:rsid w:val="00986BC9"/>
    <w:rsid w:val="00995186"/>
    <w:rsid w:val="009A0F24"/>
    <w:rsid w:val="009A197A"/>
    <w:rsid w:val="009B1978"/>
    <w:rsid w:val="009B7655"/>
    <w:rsid w:val="009C73B2"/>
    <w:rsid w:val="009D297F"/>
    <w:rsid w:val="009D45F8"/>
    <w:rsid w:val="009D5189"/>
    <w:rsid w:val="009D7B0E"/>
    <w:rsid w:val="009E20FE"/>
    <w:rsid w:val="009E662B"/>
    <w:rsid w:val="009F0F32"/>
    <w:rsid w:val="009F1DCB"/>
    <w:rsid w:val="00A01430"/>
    <w:rsid w:val="00A02241"/>
    <w:rsid w:val="00A153C3"/>
    <w:rsid w:val="00A219BE"/>
    <w:rsid w:val="00A24158"/>
    <w:rsid w:val="00A25A1D"/>
    <w:rsid w:val="00A27180"/>
    <w:rsid w:val="00A30F96"/>
    <w:rsid w:val="00A31BE4"/>
    <w:rsid w:val="00A32A72"/>
    <w:rsid w:val="00A41257"/>
    <w:rsid w:val="00A444EB"/>
    <w:rsid w:val="00A50CDE"/>
    <w:rsid w:val="00A623D0"/>
    <w:rsid w:val="00A64B9B"/>
    <w:rsid w:val="00A71F2C"/>
    <w:rsid w:val="00A8145E"/>
    <w:rsid w:val="00A9002D"/>
    <w:rsid w:val="00A94B50"/>
    <w:rsid w:val="00A94FC7"/>
    <w:rsid w:val="00A9770D"/>
    <w:rsid w:val="00AA01CE"/>
    <w:rsid w:val="00AB6AA0"/>
    <w:rsid w:val="00AC1875"/>
    <w:rsid w:val="00AC2E8F"/>
    <w:rsid w:val="00AC3BE1"/>
    <w:rsid w:val="00AE5B9C"/>
    <w:rsid w:val="00AF2863"/>
    <w:rsid w:val="00AF5975"/>
    <w:rsid w:val="00B21980"/>
    <w:rsid w:val="00B263C9"/>
    <w:rsid w:val="00B32A21"/>
    <w:rsid w:val="00B44B51"/>
    <w:rsid w:val="00B51A29"/>
    <w:rsid w:val="00B521F4"/>
    <w:rsid w:val="00B61F57"/>
    <w:rsid w:val="00B64026"/>
    <w:rsid w:val="00B65300"/>
    <w:rsid w:val="00B73C90"/>
    <w:rsid w:val="00B75A75"/>
    <w:rsid w:val="00B8219C"/>
    <w:rsid w:val="00B903AB"/>
    <w:rsid w:val="00BA16BD"/>
    <w:rsid w:val="00BB24D6"/>
    <w:rsid w:val="00BC046E"/>
    <w:rsid w:val="00BC3BE9"/>
    <w:rsid w:val="00BC5302"/>
    <w:rsid w:val="00BC67E0"/>
    <w:rsid w:val="00BD7CCD"/>
    <w:rsid w:val="00BE430D"/>
    <w:rsid w:val="00BE5DBE"/>
    <w:rsid w:val="00BF5E3C"/>
    <w:rsid w:val="00C023B6"/>
    <w:rsid w:val="00C15796"/>
    <w:rsid w:val="00C2260F"/>
    <w:rsid w:val="00C22F65"/>
    <w:rsid w:val="00C25143"/>
    <w:rsid w:val="00C2629B"/>
    <w:rsid w:val="00C44955"/>
    <w:rsid w:val="00C50B6E"/>
    <w:rsid w:val="00C55B37"/>
    <w:rsid w:val="00C563C9"/>
    <w:rsid w:val="00C575BE"/>
    <w:rsid w:val="00C63A54"/>
    <w:rsid w:val="00C65539"/>
    <w:rsid w:val="00C77CCE"/>
    <w:rsid w:val="00C82806"/>
    <w:rsid w:val="00C82B58"/>
    <w:rsid w:val="00C97317"/>
    <w:rsid w:val="00CA202E"/>
    <w:rsid w:val="00CA242D"/>
    <w:rsid w:val="00CA455C"/>
    <w:rsid w:val="00CA51CB"/>
    <w:rsid w:val="00CB1634"/>
    <w:rsid w:val="00CB4A2E"/>
    <w:rsid w:val="00CB579C"/>
    <w:rsid w:val="00CB7F0E"/>
    <w:rsid w:val="00CC01C3"/>
    <w:rsid w:val="00CC65FB"/>
    <w:rsid w:val="00CD0DDE"/>
    <w:rsid w:val="00CD2D98"/>
    <w:rsid w:val="00CD4308"/>
    <w:rsid w:val="00CE05A5"/>
    <w:rsid w:val="00CE3652"/>
    <w:rsid w:val="00CE7728"/>
    <w:rsid w:val="00CF25B6"/>
    <w:rsid w:val="00CF300C"/>
    <w:rsid w:val="00D015CC"/>
    <w:rsid w:val="00D01803"/>
    <w:rsid w:val="00D0493C"/>
    <w:rsid w:val="00D04F04"/>
    <w:rsid w:val="00D05268"/>
    <w:rsid w:val="00D14546"/>
    <w:rsid w:val="00D1505F"/>
    <w:rsid w:val="00D2018E"/>
    <w:rsid w:val="00D23C54"/>
    <w:rsid w:val="00D25C5F"/>
    <w:rsid w:val="00D32194"/>
    <w:rsid w:val="00D33B26"/>
    <w:rsid w:val="00D415C0"/>
    <w:rsid w:val="00D46494"/>
    <w:rsid w:val="00D465BA"/>
    <w:rsid w:val="00D46E28"/>
    <w:rsid w:val="00D56277"/>
    <w:rsid w:val="00D56FD7"/>
    <w:rsid w:val="00D64C55"/>
    <w:rsid w:val="00D813F1"/>
    <w:rsid w:val="00D82BAA"/>
    <w:rsid w:val="00D91072"/>
    <w:rsid w:val="00D933B9"/>
    <w:rsid w:val="00D9761B"/>
    <w:rsid w:val="00DA6F0F"/>
    <w:rsid w:val="00DB1D66"/>
    <w:rsid w:val="00DC55F0"/>
    <w:rsid w:val="00DC7445"/>
    <w:rsid w:val="00DD2661"/>
    <w:rsid w:val="00DD27A1"/>
    <w:rsid w:val="00DF3213"/>
    <w:rsid w:val="00DF4FFC"/>
    <w:rsid w:val="00DF5398"/>
    <w:rsid w:val="00DF7C42"/>
    <w:rsid w:val="00E003A0"/>
    <w:rsid w:val="00E102F4"/>
    <w:rsid w:val="00E20EF6"/>
    <w:rsid w:val="00E35077"/>
    <w:rsid w:val="00E438AA"/>
    <w:rsid w:val="00E44ADC"/>
    <w:rsid w:val="00E454BC"/>
    <w:rsid w:val="00E479E5"/>
    <w:rsid w:val="00E5266A"/>
    <w:rsid w:val="00E6268F"/>
    <w:rsid w:val="00E664E0"/>
    <w:rsid w:val="00E67935"/>
    <w:rsid w:val="00E72593"/>
    <w:rsid w:val="00E76E79"/>
    <w:rsid w:val="00E8168A"/>
    <w:rsid w:val="00EA015B"/>
    <w:rsid w:val="00EA1507"/>
    <w:rsid w:val="00EA1D3C"/>
    <w:rsid w:val="00EA46C4"/>
    <w:rsid w:val="00EA784E"/>
    <w:rsid w:val="00EB313F"/>
    <w:rsid w:val="00EB5AEB"/>
    <w:rsid w:val="00ED6A81"/>
    <w:rsid w:val="00ED78DE"/>
    <w:rsid w:val="00EF3498"/>
    <w:rsid w:val="00F00314"/>
    <w:rsid w:val="00F07159"/>
    <w:rsid w:val="00F15C67"/>
    <w:rsid w:val="00F16FE8"/>
    <w:rsid w:val="00F17A2C"/>
    <w:rsid w:val="00F21C74"/>
    <w:rsid w:val="00F2637D"/>
    <w:rsid w:val="00F32DDD"/>
    <w:rsid w:val="00F3547F"/>
    <w:rsid w:val="00F443E0"/>
    <w:rsid w:val="00F4670F"/>
    <w:rsid w:val="00F47676"/>
    <w:rsid w:val="00F541E1"/>
    <w:rsid w:val="00F56C2F"/>
    <w:rsid w:val="00F710CF"/>
    <w:rsid w:val="00F71806"/>
    <w:rsid w:val="00F726D0"/>
    <w:rsid w:val="00F762C2"/>
    <w:rsid w:val="00F814DC"/>
    <w:rsid w:val="00F92ED8"/>
    <w:rsid w:val="00F97656"/>
    <w:rsid w:val="00F97789"/>
    <w:rsid w:val="00FA4BEC"/>
    <w:rsid w:val="00FA5F52"/>
    <w:rsid w:val="00FC3A30"/>
    <w:rsid w:val="00FC459E"/>
    <w:rsid w:val="00FC4733"/>
    <w:rsid w:val="00FC4964"/>
    <w:rsid w:val="00FD4A5C"/>
    <w:rsid w:val="00FD5F7A"/>
    <w:rsid w:val="00FE1257"/>
    <w:rsid w:val="00FE148B"/>
    <w:rsid w:val="00FE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E32D26"/>
  <w15:docId w15:val="{0CBB4EFD-EB09-4DEB-AC52-85E10054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F0F3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54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6E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13B9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13B9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13B9B"/>
    <w:pPr>
      <w:shd w:val="clear" w:color="auto" w:fill="FFFFFF"/>
      <w:spacing w:line="259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lubstopka20">
    <w:name w:val="Nagłówek lub stopka (2)"/>
    <w:basedOn w:val="Normalny"/>
    <w:link w:val="Nagweklubstopka2"/>
    <w:rsid w:val="00013B9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Teksttreci2">
    <w:name w:val="Tekst treści (2)_"/>
    <w:basedOn w:val="Domylnaczcionkaakapitu"/>
    <w:link w:val="Teksttreci20"/>
    <w:rsid w:val="00013B9B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013B9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013B9B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013B9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13B9B"/>
    <w:pPr>
      <w:shd w:val="clear" w:color="auto" w:fill="FFFFFF"/>
      <w:spacing w:after="260" w:line="271" w:lineRule="auto"/>
      <w:jc w:val="center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013B9B"/>
    <w:pPr>
      <w:shd w:val="clear" w:color="auto" w:fill="FFFFFF"/>
      <w:spacing w:after="210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013B9B"/>
    <w:pPr>
      <w:shd w:val="clear" w:color="auto" w:fill="FFFFFF"/>
    </w:pPr>
    <w:rPr>
      <w:rFonts w:ascii="Calibri" w:eastAsia="Calibri" w:hAnsi="Calibri" w:cs="Calibri"/>
      <w:color w:val="auto"/>
      <w:sz w:val="16"/>
      <w:szCs w:val="16"/>
      <w:lang w:eastAsia="en-US" w:bidi="ar-SA"/>
    </w:rPr>
  </w:style>
  <w:style w:type="paragraph" w:customStyle="1" w:styleId="Inne0">
    <w:name w:val="Inne"/>
    <w:basedOn w:val="Normalny"/>
    <w:link w:val="Inne"/>
    <w:rsid w:val="00013B9B"/>
    <w:pPr>
      <w:shd w:val="clear" w:color="auto" w:fill="FFFFFF"/>
      <w:spacing w:after="320" w:line="252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B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B9B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9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002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90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002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7C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7C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7C03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7C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7C03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34"/>
    <w:qFormat/>
    <w:rsid w:val="00F3547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11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116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1160"/>
    <w:rPr>
      <w:vertAlign w:val="superscript"/>
    </w:rPr>
  </w:style>
  <w:style w:type="table" w:styleId="Tabela-Siatka">
    <w:name w:val="Table Grid"/>
    <w:basedOn w:val="Standardowy"/>
    <w:uiPriority w:val="39"/>
    <w:unhideWhenUsed/>
    <w:rsid w:val="003F6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4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4B51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4B51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7A1FA3"/>
    <w:pPr>
      <w:widowControl/>
      <w:spacing w:after="120"/>
    </w:pPr>
    <w:rPr>
      <w:rFonts w:ascii="Times New Roman" w:eastAsia="ヒラギノ角ゴ Pro W3" w:hAnsi="Times New Roman" w:cs="Times New Roman"/>
      <w:sz w:val="20"/>
      <w:lang w:val="en-US" w:eastAsia="x-none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1FA3"/>
    <w:rPr>
      <w:rFonts w:ascii="Times New Roman" w:eastAsia="ヒラギノ角ゴ Pro W3" w:hAnsi="Times New Roman" w:cs="Times New Roman"/>
      <w:color w:val="000000"/>
      <w:sz w:val="20"/>
      <w:szCs w:val="24"/>
      <w:lang w:val="en-US" w:eastAsia="x-none"/>
    </w:rPr>
  </w:style>
  <w:style w:type="character" w:styleId="Hipercze">
    <w:name w:val="Hyperlink"/>
    <w:basedOn w:val="Domylnaczcionkaakapitu"/>
    <w:uiPriority w:val="99"/>
    <w:unhideWhenUsed/>
    <w:rsid w:val="002A53FA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E54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 w:bidi="pl-PL"/>
    </w:rPr>
  </w:style>
  <w:style w:type="paragraph" w:styleId="Poprawka">
    <w:name w:val="Revision"/>
    <w:hidden/>
    <w:uiPriority w:val="99"/>
    <w:semiHidden/>
    <w:rsid w:val="00F4670F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numbering" w:customStyle="1" w:styleId="Biecalista1">
    <w:name w:val="Bieżąca lista1"/>
    <w:uiPriority w:val="99"/>
    <w:rsid w:val="00812E26"/>
    <w:pPr>
      <w:numPr>
        <w:numId w:val="32"/>
      </w:numPr>
    </w:pPr>
  </w:style>
  <w:style w:type="character" w:customStyle="1" w:styleId="drukpodstawowy">
    <w:name w:val="drukpodstawowy"/>
    <w:rsid w:val="000765C9"/>
  </w:style>
  <w:style w:type="character" w:styleId="Nierozpoznanawzmianka">
    <w:name w:val="Unresolved Mention"/>
    <w:basedOn w:val="Domylnaczcionkaakapitu"/>
    <w:uiPriority w:val="99"/>
    <w:semiHidden/>
    <w:unhideWhenUsed/>
    <w:rsid w:val="000F51F4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6E2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5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pzoz-przewor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rdiologia@spzoz-przewor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801AC-4CE3-45E1-B220-8C3D7820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10</Pages>
  <Words>3038</Words>
  <Characters>18234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Śledź</dc:creator>
  <cp:lastModifiedBy>Sylwia Czwartkowska</cp:lastModifiedBy>
  <cp:revision>45</cp:revision>
  <cp:lastPrinted>2024-05-17T06:06:00Z</cp:lastPrinted>
  <dcterms:created xsi:type="dcterms:W3CDTF">2024-04-08T10:52:00Z</dcterms:created>
  <dcterms:modified xsi:type="dcterms:W3CDTF">2024-05-21T07:44:00Z</dcterms:modified>
</cp:coreProperties>
</file>